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E2378" w14:textId="3F6D963C" w:rsidR="00764EB2" w:rsidRPr="00764EB2" w:rsidRDefault="00764EB2" w:rsidP="00764EB2">
      <w:pPr>
        <w:pStyle w:val="3"/>
        <w:jc w:val="center"/>
        <w:rPr>
          <w:rFonts w:asciiTheme="majorEastAsia" w:eastAsiaTheme="majorEastAsia" w:hAnsiTheme="majorEastAsia"/>
        </w:rPr>
      </w:pPr>
      <w:r w:rsidRPr="00764EB2">
        <w:rPr>
          <w:rFonts w:asciiTheme="majorEastAsia" w:eastAsiaTheme="majorEastAsia" w:hAnsiTheme="majorEastAsia"/>
        </w:rPr>
        <w:t>從「會用」到「能用」</w:t>
      </w:r>
      <w:r w:rsidR="00D228F7">
        <w:rPr>
          <w:rFonts w:asciiTheme="majorEastAsia" w:eastAsiaTheme="majorEastAsia" w:hAnsiTheme="majorEastAsia" w:hint="eastAsia"/>
        </w:rPr>
        <w:t>-</w:t>
      </w:r>
      <w:r>
        <w:rPr>
          <w:rFonts w:asciiTheme="majorEastAsia" w:eastAsiaTheme="majorEastAsia" w:hAnsiTheme="majorEastAsia" w:hint="eastAsia"/>
        </w:rPr>
        <w:t>以編</w:t>
      </w:r>
      <w:bookmarkStart w:id="0" w:name="_GoBack"/>
      <w:r>
        <w:rPr>
          <w:rFonts w:asciiTheme="majorEastAsia" w:eastAsiaTheme="majorEastAsia" w:hAnsiTheme="majorEastAsia" w:hint="eastAsia"/>
        </w:rPr>
        <w:t>寫研究計畫與文獻探討</w:t>
      </w:r>
      <w:bookmarkEnd w:id="0"/>
      <w:r>
        <w:rPr>
          <w:rFonts w:asciiTheme="majorEastAsia" w:eastAsiaTheme="majorEastAsia" w:hAnsiTheme="majorEastAsia" w:hint="eastAsia"/>
        </w:rPr>
        <w:t>為例</w:t>
      </w:r>
    </w:p>
    <w:p w14:paraId="45636F6F" w14:textId="3C26E03D" w:rsidR="00764EB2" w:rsidRPr="00764EB2" w:rsidRDefault="00764EB2" w:rsidP="000E61E5">
      <w:pPr>
        <w:spacing w:line="32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</w:t>
      </w:r>
      <w:r w:rsidRPr="00764EB2">
        <w:rPr>
          <w:rFonts w:asciiTheme="majorEastAsia" w:eastAsiaTheme="majorEastAsia" w:hAnsiTheme="majorEastAsia"/>
        </w:rPr>
        <w:t>在AI工具日漸普及的今天，</w:t>
      </w:r>
      <w:r>
        <w:rPr>
          <w:rFonts w:asciiTheme="majorEastAsia" w:eastAsiaTheme="majorEastAsia" w:hAnsiTheme="majorEastAsia" w:hint="eastAsia"/>
        </w:rPr>
        <w:t>百</w:t>
      </w:r>
      <w:proofErr w:type="gramStart"/>
      <w:r>
        <w:rPr>
          <w:rFonts w:asciiTheme="majorEastAsia" w:eastAsiaTheme="majorEastAsia" w:hAnsiTheme="majorEastAsia" w:hint="eastAsia"/>
        </w:rPr>
        <w:t>務</w:t>
      </w:r>
      <w:proofErr w:type="gramEnd"/>
      <w:r>
        <w:rPr>
          <w:rFonts w:asciiTheme="majorEastAsia" w:eastAsiaTheme="majorEastAsia" w:hAnsiTheme="majorEastAsia" w:hint="eastAsia"/>
        </w:rPr>
        <w:t>繁忙之餘如何依舊能在</w:t>
      </w:r>
      <w:r w:rsidRPr="00764EB2">
        <w:rPr>
          <w:rFonts w:asciiTheme="majorEastAsia" w:eastAsiaTheme="majorEastAsia" w:hAnsiTheme="majorEastAsia"/>
        </w:rPr>
        <w:t>浩如煙海的文獻</w:t>
      </w:r>
      <w:r>
        <w:rPr>
          <w:rFonts w:asciiTheme="majorEastAsia" w:eastAsiaTheme="majorEastAsia" w:hAnsiTheme="majorEastAsia" w:hint="eastAsia"/>
        </w:rPr>
        <w:t>中游刃有餘？</w:t>
      </w:r>
      <w:r w:rsidRPr="00764EB2">
        <w:rPr>
          <w:rFonts w:asciiTheme="majorEastAsia" w:eastAsiaTheme="majorEastAsia" w:hAnsiTheme="majorEastAsia"/>
        </w:rPr>
        <w:t>透過</w:t>
      </w:r>
      <w:r w:rsidRPr="00764EB2">
        <w:rPr>
          <w:rStyle w:val="a3"/>
          <w:rFonts w:asciiTheme="majorEastAsia" w:eastAsiaTheme="majorEastAsia" w:hAnsiTheme="majorEastAsia"/>
          <w:b w:val="0"/>
          <w:bCs w:val="0"/>
        </w:rPr>
        <w:t>Felo × GPT 的雙向互動流程</w:t>
      </w:r>
      <w:r w:rsidRPr="00764EB2">
        <w:rPr>
          <w:rFonts w:asciiTheme="majorEastAsia" w:eastAsiaTheme="majorEastAsia" w:hAnsiTheme="majorEastAsia"/>
        </w:rPr>
        <w:t>，可以讓AI不只是工具，而是</w:t>
      </w:r>
      <w:r w:rsidRPr="00764EB2">
        <w:rPr>
          <w:rStyle w:val="a3"/>
          <w:rFonts w:asciiTheme="majorEastAsia" w:eastAsiaTheme="majorEastAsia" w:hAnsiTheme="majorEastAsia"/>
          <w:b w:val="0"/>
          <w:bCs w:val="0"/>
        </w:rPr>
        <w:t>真正能討論、整理、提問、甚至推論的研究合夥人</w:t>
      </w:r>
      <w:r w:rsidRPr="00764EB2">
        <w:rPr>
          <w:rFonts w:asciiTheme="majorEastAsia" w:eastAsiaTheme="majorEastAsia" w:hAnsiTheme="majorEastAsia"/>
        </w:rPr>
        <w:t>。</w:t>
      </w:r>
    </w:p>
    <w:p w14:paraId="12B6E20C" w14:textId="32417ACF" w:rsidR="00764EB2" w:rsidRPr="00764EB2" w:rsidRDefault="00764EB2" w:rsidP="000E61E5">
      <w:pPr>
        <w:spacing w:line="32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學習</w:t>
      </w:r>
      <w:r w:rsidRPr="00764EB2">
        <w:rPr>
          <w:rFonts w:asciiTheme="majorEastAsia" w:eastAsiaTheme="majorEastAsia" w:hAnsiTheme="majorEastAsia"/>
        </w:rPr>
        <w:t>目標，</w:t>
      </w:r>
      <w:r>
        <w:rPr>
          <w:rFonts w:asciiTheme="majorEastAsia" w:eastAsiaTheme="majorEastAsia" w:hAnsiTheme="majorEastAsia" w:hint="eastAsia"/>
        </w:rPr>
        <w:t>是</w:t>
      </w:r>
      <w:r w:rsidRPr="00764EB2">
        <w:rPr>
          <w:rFonts w:asciiTheme="majorEastAsia" w:eastAsiaTheme="majorEastAsia" w:hAnsiTheme="majorEastAsia"/>
        </w:rPr>
        <w:t>掌握這一套從提問、搜尋、整合到分析的AI輔助流程。每一步都設計得簡單可操作、卻又深具學術產出潛力。希望透過</w:t>
      </w:r>
      <w:r>
        <w:rPr>
          <w:rFonts w:asciiTheme="majorEastAsia" w:eastAsiaTheme="majorEastAsia" w:hAnsiTheme="majorEastAsia" w:hint="eastAsia"/>
        </w:rPr>
        <w:t>流程操作</w:t>
      </w:r>
      <w:r w:rsidRPr="00764EB2">
        <w:rPr>
          <w:rFonts w:asciiTheme="majorEastAsia" w:eastAsiaTheme="majorEastAsia" w:hAnsiTheme="majorEastAsia"/>
        </w:rPr>
        <w:t>，不只學會怎麼用GPT，更能</w:t>
      </w:r>
      <w:r w:rsidRPr="00764EB2">
        <w:rPr>
          <w:rStyle w:val="a3"/>
          <w:rFonts w:asciiTheme="majorEastAsia" w:eastAsiaTheme="majorEastAsia" w:hAnsiTheme="majorEastAsia"/>
          <w:b w:val="0"/>
          <w:bCs w:val="0"/>
        </w:rPr>
        <w:t>學會怎麼讓GPT懂你要做什麼</w:t>
      </w:r>
      <w:r w:rsidRPr="00764EB2">
        <w:rPr>
          <w:rFonts w:asciiTheme="majorEastAsia" w:eastAsiaTheme="majorEastAsia" w:hAnsiTheme="majorEastAsia"/>
          <w:b/>
          <w:bCs/>
        </w:rPr>
        <w:t>。</w:t>
      </w:r>
    </w:p>
    <w:p w14:paraId="07B5AFAE" w14:textId="77777777" w:rsidR="00764EB2" w:rsidRDefault="00764EB2" w:rsidP="000E61E5">
      <w:pPr>
        <w:spacing w:line="320" w:lineRule="exact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72EEBEC" w14:textId="7540224D" w:rsidR="00CD61B8" w:rsidRPr="00853A08" w:rsidRDefault="00CD61B8" w:rsidP="000E61E5">
      <w:pPr>
        <w:spacing w:line="320" w:lineRule="exact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3A08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STEP1</w:t>
      </w:r>
      <w:r w:rsidRPr="00853A08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、明確化研究主題與核心論述</w:t>
      </w:r>
      <w:r w:rsidR="001901BD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</w:t>
      </w:r>
      <w:r w:rsidR="001901BD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 w:rsidR="001901BD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PT</w:t>
      </w:r>
      <w:r w:rsidR="008E7884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-C</w:t>
      </w:r>
      <w:r w:rsidR="001901BD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】</w:t>
      </w:r>
    </w:p>
    <w:p w14:paraId="5AB15982" w14:textId="77777777" w:rsidR="00764EB2" w:rsidRPr="000E61E5" w:rsidRDefault="00764EB2" w:rsidP="000E61E5">
      <w:pPr>
        <w:spacing w:line="320" w:lineRule="exact"/>
      </w:pPr>
      <w:r w:rsidRPr="000E61E5">
        <w:rPr>
          <w:rStyle w:val="a3"/>
        </w:rPr>
        <w:t>說明</w:t>
      </w:r>
      <w:r w:rsidRPr="000E61E5">
        <w:t>：一份有效的搜尋與研究，從來都不是從資料庫開始，而是從「你想問什麼」開始。這一步，我們會透過主題拆解與問題設計，幫助你把模糊的研究想法轉化為明確的搜尋方向，讓接下來的</w:t>
      </w:r>
      <w:r w:rsidRPr="000E61E5">
        <w:t>AI</w:t>
      </w:r>
      <w:r w:rsidRPr="000E61E5">
        <w:t>工具能準確理解你的需求。</w:t>
      </w:r>
    </w:p>
    <w:p w14:paraId="4E1D8677" w14:textId="03CBA0CB" w:rsidR="00CD61B8" w:rsidRPr="00764EB2" w:rsidRDefault="00764EB2" w:rsidP="000E61E5">
      <w:pPr>
        <w:spacing w:line="320" w:lineRule="exact"/>
        <w:rPr>
          <w:rFonts w:ascii="標楷體" w:eastAsia="標楷體" w:hAnsi="標楷體"/>
          <w:shd w:val="pct15" w:color="auto" w:fill="FFFFFF"/>
        </w:rPr>
      </w:pPr>
      <w:r w:rsidRPr="000E61E5">
        <w:rPr>
          <w:rFonts w:ascii="標楷體" w:eastAsia="標楷體" w:hAnsi="標楷體" w:hint="eastAsia"/>
          <w:b/>
          <w:bCs/>
          <w:shd w:val="pct15" w:color="auto" w:fill="FFFFFF"/>
        </w:rPr>
        <w:t>提詞</w:t>
      </w:r>
      <w:r w:rsidRPr="00764EB2">
        <w:rPr>
          <w:rFonts w:ascii="標楷體" w:eastAsia="標楷體" w:hAnsi="標楷體" w:hint="eastAsia"/>
          <w:shd w:val="pct15" w:color="auto" w:fill="FFFFFF"/>
        </w:rPr>
        <w:t>：</w:t>
      </w:r>
      <w:r w:rsidR="00CD61B8" w:rsidRPr="00764EB2">
        <w:rPr>
          <w:rFonts w:ascii="標楷體" w:eastAsia="標楷體" w:hAnsi="標楷體" w:hint="eastAsia"/>
          <w:shd w:val="pct15" w:color="auto" w:fill="FFFFFF"/>
        </w:rPr>
        <w:t>這是我已經定好的研究主題與論述，請幫我拆解為</w:t>
      </w:r>
      <w:r w:rsidR="00CD61B8" w:rsidRPr="000754E5">
        <w:rPr>
          <w:rFonts w:ascii="標楷體" w:eastAsia="標楷體" w:hAnsi="標楷體" w:hint="eastAsia"/>
          <w:b/>
          <w:bCs/>
          <w:highlight w:val="magenta"/>
          <w:shd w:val="pct15" w:color="auto" w:fill="FFFFFF"/>
        </w:rPr>
        <w:t>3～4</w:t>
      </w:r>
      <w:r w:rsidR="00CD61B8" w:rsidRPr="00764EB2">
        <w:rPr>
          <w:rFonts w:ascii="標楷體" w:eastAsia="標楷體" w:hAnsi="標楷體" w:hint="eastAsia"/>
          <w:shd w:val="pct15" w:color="auto" w:fill="FFFFFF"/>
        </w:rPr>
        <w:t>個段落主題，並為每段設計</w:t>
      </w:r>
      <w:r w:rsidR="00CD61B8" w:rsidRPr="000754E5">
        <w:rPr>
          <w:rFonts w:ascii="標楷體" w:eastAsia="標楷體" w:hAnsi="標楷體" w:hint="eastAsia"/>
          <w:b/>
          <w:bCs/>
          <w:highlight w:val="magenta"/>
          <w:shd w:val="pct15" w:color="auto" w:fill="FFFFFF"/>
        </w:rPr>
        <w:t>2～3</w:t>
      </w:r>
      <w:r w:rsidR="00CD61B8" w:rsidRPr="00764EB2">
        <w:rPr>
          <w:rFonts w:ascii="標楷體" w:eastAsia="標楷體" w:hAnsi="標楷體" w:hint="eastAsia"/>
          <w:shd w:val="pct15" w:color="auto" w:fill="FFFFFF"/>
        </w:rPr>
        <w:t>個適合用在Felo搜尋的提問句，需包含繁體中文與英文版本。</w:t>
      </w:r>
    </w:p>
    <w:p w14:paraId="5DBC52E1" w14:textId="6FA91184" w:rsidR="00CD61B8" w:rsidRPr="00764EB2" w:rsidRDefault="00CD61B8" w:rsidP="000E61E5">
      <w:pPr>
        <w:spacing w:line="320" w:lineRule="exact"/>
        <w:rPr>
          <w:shd w:val="pct15" w:color="auto" w:fill="FFFFFF"/>
        </w:rPr>
      </w:pPr>
      <w:r w:rsidRPr="00764EB2">
        <w:rPr>
          <w:rFonts w:hint="eastAsia"/>
          <w:shd w:val="pct15" w:color="auto" w:fill="FFFFFF"/>
        </w:rPr>
        <w:t>（</w:t>
      </w:r>
      <w:r w:rsidRPr="00764EB2">
        <w:rPr>
          <w:rFonts w:hint="eastAsia"/>
          <w:shd w:val="pct15" w:color="auto" w:fill="FFFFFF"/>
        </w:rPr>
        <w:t>+</w:t>
      </w:r>
      <w:r w:rsidRPr="00764EB2">
        <w:rPr>
          <w:rFonts w:hint="eastAsia"/>
          <w:bdr w:val="single" w:sz="4" w:space="0" w:color="auto"/>
          <w:shd w:val="pct15" w:color="auto" w:fill="FFFFFF"/>
        </w:rPr>
        <w:t>主題與論述</w:t>
      </w:r>
      <w:r w:rsidRPr="00764EB2">
        <w:rPr>
          <w:rFonts w:hint="eastAsia"/>
          <w:shd w:val="pct15" w:color="auto" w:fill="FFFFFF"/>
        </w:rPr>
        <w:t>檔案）</w:t>
      </w:r>
    </w:p>
    <w:p w14:paraId="1CC45ECD" w14:textId="77777777" w:rsidR="00CD61B8" w:rsidRDefault="00CD61B8" w:rsidP="000E61E5">
      <w:pPr>
        <w:spacing w:line="320" w:lineRule="exact"/>
      </w:pPr>
    </w:p>
    <w:p w14:paraId="3475A8E1" w14:textId="4F01E97F" w:rsidR="00CD61B8" w:rsidRDefault="00CD61B8" w:rsidP="000E61E5">
      <w:pPr>
        <w:spacing w:line="320" w:lineRule="exact"/>
        <w:rPr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3A08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STEP2</w:t>
      </w:r>
      <w:r w:rsidRPr="00853A08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、使用</w:t>
      </w:r>
      <w:r w:rsidRPr="00853A08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</w:t>
      </w:r>
      <w:r w:rsidR="004F2847" w:rsidRPr="00853A08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elo</w:t>
      </w:r>
      <w:r w:rsidRPr="00853A08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53A08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進行主題式</w:t>
      </w:r>
      <w:r w:rsidRPr="00A44546">
        <w:rPr>
          <w:rFonts w:hint="eastAsia"/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深度搜尋</w:t>
      </w:r>
      <w:r w:rsidR="001901BD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</w:t>
      </w:r>
      <w:r w:rsidR="001901BD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Felo</w:t>
      </w:r>
      <w:r w:rsidR="001901BD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】</w:t>
      </w:r>
    </w:p>
    <w:p w14:paraId="4EB91AA2" w14:textId="618A2F25" w:rsidR="000E61E5" w:rsidRPr="00853A08" w:rsidRDefault="000E61E5" w:rsidP="000E61E5">
      <w:pPr>
        <w:spacing w:line="320" w:lineRule="exact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a3"/>
        </w:rPr>
        <w:t>說明</w:t>
      </w:r>
      <w:r>
        <w:t>：當你已經將研究主題拆解為明確</w:t>
      </w:r>
      <w:proofErr w:type="gramStart"/>
      <w:r>
        <w:t>的小題</w:t>
      </w:r>
      <w:proofErr w:type="gramEnd"/>
      <w:r>
        <w:t>，接下來就能進一步用「中英文關鍵句」進行主題式搜尋。</w:t>
      </w:r>
      <w:r>
        <w:t>Felo</w:t>
      </w:r>
      <w:r>
        <w:t>提供的是一種經過篩選的「學術</w:t>
      </w:r>
      <w:r>
        <w:t>×</w:t>
      </w:r>
      <w:r>
        <w:t>深度」搜尋介面，特別適合需要文獻支撐的研究工作。這一步的重點在於：</w:t>
      </w:r>
      <w:r w:rsidRPr="000E61E5">
        <w:rPr>
          <w:rStyle w:val="a3"/>
          <w:b w:val="0"/>
          <w:bCs w:val="0"/>
        </w:rPr>
        <w:t>學會把對的問題丟進對的地方找答案</w:t>
      </w:r>
      <w:r>
        <w:t>，而不是讓搜尋引擎牽著走。</w:t>
      </w:r>
    </w:p>
    <w:p w14:paraId="20DC8161" w14:textId="0523DBD3" w:rsidR="00CD61B8" w:rsidRDefault="00CD61B8" w:rsidP="000E61E5">
      <w:pPr>
        <w:spacing w:line="320" w:lineRule="exact"/>
      </w:pPr>
      <w:r w:rsidRPr="000E61E5">
        <w:rPr>
          <w:rFonts w:hint="eastAsia"/>
          <w:shd w:val="pct15" w:color="auto" w:fill="FFFFFF"/>
        </w:rPr>
        <w:t>使用</w:t>
      </w:r>
      <w:r w:rsidRPr="000E61E5">
        <w:rPr>
          <w:rFonts w:hint="eastAsia"/>
          <w:shd w:val="pct15" w:color="auto" w:fill="FFFFFF"/>
        </w:rPr>
        <w:t xml:space="preserve"> GPT </w:t>
      </w:r>
      <w:r w:rsidRPr="000E61E5">
        <w:rPr>
          <w:rFonts w:hint="eastAsia"/>
          <w:shd w:val="pct15" w:color="auto" w:fill="FFFFFF"/>
        </w:rPr>
        <w:t>產出的中英文提問句</w:t>
      </w:r>
      <w:r>
        <w:rPr>
          <w:rFonts w:hint="eastAsia"/>
        </w:rPr>
        <w:t>，</w:t>
      </w:r>
      <w:r w:rsidRPr="000E61E5">
        <w:rPr>
          <w:rFonts w:hint="eastAsia"/>
        </w:rPr>
        <w:t>貼入</w:t>
      </w:r>
      <w:r w:rsidRPr="000E61E5">
        <w:rPr>
          <w:rFonts w:hint="eastAsia"/>
        </w:rPr>
        <w:t xml:space="preserve"> F</w:t>
      </w:r>
      <w:r w:rsidR="004F2847" w:rsidRPr="000E61E5">
        <w:t>elo</w:t>
      </w:r>
      <w:r w:rsidRPr="000E61E5">
        <w:rPr>
          <w:rFonts w:hint="eastAsia"/>
        </w:rPr>
        <w:t xml:space="preserve"> </w:t>
      </w:r>
      <w:r w:rsidRPr="000E61E5">
        <w:rPr>
          <w:rFonts w:hint="eastAsia"/>
        </w:rPr>
        <w:t>搜尋</w:t>
      </w:r>
      <w:r>
        <w:rPr>
          <w:rFonts w:hint="eastAsia"/>
        </w:rPr>
        <w:t>；建議</w:t>
      </w:r>
      <w:r w:rsidRPr="00764EB2">
        <w:rPr>
          <w:rFonts w:hint="eastAsia"/>
          <w:shd w:val="pct15" w:color="auto" w:fill="FFFFFF"/>
        </w:rPr>
        <w:t>勾選「學術</w:t>
      </w:r>
      <w:r w:rsidRPr="00764EB2">
        <w:rPr>
          <w:rFonts w:hint="eastAsia"/>
          <w:shd w:val="pct15" w:color="auto" w:fill="FFFFFF"/>
        </w:rPr>
        <w:t xml:space="preserve"> </w:t>
      </w:r>
      <w:r w:rsidRPr="00764EB2">
        <w:rPr>
          <w:rFonts w:hint="eastAsia"/>
          <w:shd w:val="pct15" w:color="auto" w:fill="FFFFFF"/>
        </w:rPr>
        <w:t>×</w:t>
      </w:r>
      <w:r w:rsidRPr="00764EB2">
        <w:rPr>
          <w:rFonts w:hint="eastAsia"/>
          <w:shd w:val="pct15" w:color="auto" w:fill="FFFFFF"/>
        </w:rPr>
        <w:t xml:space="preserve"> </w:t>
      </w:r>
      <w:r w:rsidRPr="00764EB2">
        <w:rPr>
          <w:rFonts w:hint="eastAsia"/>
          <w:shd w:val="pct15" w:color="auto" w:fill="FFFFFF"/>
        </w:rPr>
        <w:t>深度</w:t>
      </w:r>
      <w:r w:rsidR="00EA5DA9">
        <w:rPr>
          <w:rFonts w:hint="eastAsia"/>
          <w:shd w:val="pct15" w:color="auto" w:fill="FFFFFF"/>
        </w:rPr>
        <w:t xml:space="preserve"> </w:t>
      </w:r>
      <w:r w:rsidR="00EA5DA9" w:rsidRPr="00764EB2">
        <w:rPr>
          <w:rFonts w:hint="eastAsia"/>
          <w:shd w:val="pct15" w:color="auto" w:fill="FFFFFF"/>
        </w:rPr>
        <w:t>×</w:t>
      </w:r>
      <w:r w:rsidR="00EA5DA9">
        <w:rPr>
          <w:rFonts w:hint="eastAsia"/>
          <w:shd w:val="pct15" w:color="auto" w:fill="FFFFFF"/>
        </w:rPr>
        <w:t xml:space="preserve"> </w:t>
      </w:r>
      <w:r w:rsidR="00EA5DA9">
        <w:rPr>
          <w:shd w:val="pct15" w:color="auto" w:fill="FFFFFF"/>
        </w:rPr>
        <w:t>4o</w:t>
      </w:r>
      <w:r w:rsidRPr="00764EB2">
        <w:rPr>
          <w:rFonts w:hint="eastAsia"/>
          <w:shd w:val="pct15" w:color="auto" w:fill="FFFFFF"/>
        </w:rPr>
        <w:t>」</w:t>
      </w:r>
    </w:p>
    <w:p w14:paraId="465C1E36" w14:textId="59ECAEAD" w:rsidR="00CD61B8" w:rsidRDefault="00117CCC" w:rsidP="00CD61B8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7F609A6" wp14:editId="4A5C64DC">
                <wp:simplePos x="0" y="0"/>
                <wp:positionH relativeFrom="column">
                  <wp:posOffset>329366</wp:posOffset>
                </wp:positionH>
                <wp:positionV relativeFrom="paragraph">
                  <wp:posOffset>132232</wp:posOffset>
                </wp:positionV>
                <wp:extent cx="5337696" cy="1296821"/>
                <wp:effectExtent l="19050" t="19050" r="15875" b="17780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7696" cy="1296821"/>
                          <a:chOff x="0" y="0"/>
                          <a:chExt cx="5337696" cy="1296821"/>
                        </a:xfrm>
                      </wpg:grpSpPr>
                      <wps:wsp>
                        <wps:cNvPr id="3" name="矩形 3"/>
                        <wps:cNvSpPr/>
                        <wps:spPr>
                          <a:xfrm>
                            <a:off x="361666" y="0"/>
                            <a:ext cx="510540" cy="3619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0" y="934871"/>
                            <a:ext cx="864870" cy="3619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矩形 1"/>
                        <wps:cNvSpPr/>
                        <wps:spPr>
                          <a:xfrm>
                            <a:off x="4715301" y="928047"/>
                            <a:ext cx="622395" cy="3619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34E8277" id="群組 4" o:spid="_x0000_s1026" style="position:absolute;margin-left:25.95pt;margin-top:10.4pt;width:420.3pt;height:102.1pt;z-index:251663360" coordsize="53376,12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80gQMAAMQOAAAOAAAAZHJzL2Uyb0RvYy54bWzsV8tu1DAU3SPxD5b3NI+ZycxETVFVaIVU&#10;0YqCunYdZxLJsY3taaas+Q8kxIYPYAl/g/gNru0krdqKp4RYzCwydu7L9/jeE3v38abl6JJp00hR&#10;4GQnxogJKstGrAr86uXhowVGxhJREi4FK/AVM/jx3sMHu53KWSpryUumETgRJu9UgWtrVR5Fhtas&#10;JWZHKiZAWEndEgtTvYpKTTrw3vIojeMs6qQulZaUGQNvnwQh3vP+q4pRe1JVhlnECwxrs/6p/fPC&#10;PaO9XZKvNFF1Q/tlkD9YRUsaAUFHV0+IJWitmzuu2oZqaWRld6hsI1lVDWU+B8gmiW9lc6TlWvlc&#10;Vnm3UiNMAO0tnP7YLX1+eapRUxZ4ipEgLWzRty8fvn16i6YOm06tclA50upMner+xSrMXLqbSrfu&#10;HxJBG4/q1Ygq21hE4eVsMplnywwjCrIkXWaLNAm40xo2544drZ/+xDIaAkdufeNyOgU1ZK5hMn8H&#10;01lNFPPoG4dBD9NkhOndx6+f36NJgMmrjBiZ3ABc9wA0yZIsAyjuQSmJZ1OoUAcSaC1nvjbHTEmu&#10;tLFHTLbIDQqsobR9xZHLY2NhZ0B1UHGBhTxsOPflzQXqwOkiiWNvYSRvSid1er7T2AHX6JJAj1ys&#10;/N6AsxtaMOMCIjiAQ2J+ZK84cy64eMEqqCHY6zQEcN177ZNQyoRNgqgmJQuhZjH8HHou2GDhZ96h&#10;81zBIkffvYNBMzgZfAc3vb4zZb75R+M+8x8ZjxY+shR2NG4bIfV9mXHIqo8c9AeQAjQOpQtZXkHp&#10;aBmoxyh62MAGHhNjT4kGroE9B/60J/CouISNkv0Io1rqN/e9d/pQ2yDFqAPuKrB5vSaaYcSfCaj6&#10;ZTJ1pWT9ZDqbpzDRNyUXNyVi3R5I2PoEmFpRP3T6lg/DSsv2HGh230UFEREUYheYWj1MDmzgVCBq&#10;yvb3vRoQnCL2WJwp6pw7VF2BvtycE636KrZAEs/l0Gkkv1XMQddZCrm/trJqfKVf49rjDV3vuOof&#10;tP/sVvvPfqv9ATxo7+Vkupj3FDiQ5CKDdyDetn/PJ74Jt+2/bX/o7P+n/YEj+0NS+Pr7LnbEAweE&#10;n3/9p/NkNonBhyOBdBFP54494FvVn3eyNJ0sgWG2JLAlgXAa2J4B+vPCL5KAvxDAVckfI/trnbuL&#10;3Zz7M8P15XPvOwAAAP//AwBQSwMEFAAGAAgAAAAhAOJ86V/fAAAACQEAAA8AAABkcnMvZG93bnJl&#10;di54bWxMj0FLw0AQhe+C/2EZwZvdTSTSxmxKKeqpCLaCeNtmp0lodjZkt0n67x1Pepz3Hm++V6xn&#10;14kRh9B60pAsFAikytuWag2fh9eHJYgQDVnTeUINVwywLm9vCpNbP9EHjvtYCy6hkBsNTYx9LmWo&#10;GnQmLHyPxN7JD85EPoda2sFMXO46mSr1JJ1piT80psdtg9V5f3Ea3iYzbR6Tl3F3Pm2v34fs/WuX&#10;oNb3d/PmGUTEOf6F4Ref0aFkpqO/kA2i05AlK05qSBUvYH+5SjMQRxbSTIEsC/l/QfkDAAD//wMA&#10;UEsBAi0AFAAGAAgAAAAhALaDOJL+AAAA4QEAABMAAAAAAAAAAAAAAAAAAAAAAFtDb250ZW50X1R5&#10;cGVzXS54bWxQSwECLQAUAAYACAAAACEAOP0h/9YAAACUAQAACwAAAAAAAAAAAAAAAAAvAQAAX3Jl&#10;bHMvLnJlbHNQSwECLQAUAAYACAAAACEAx3QfNIEDAADEDgAADgAAAAAAAAAAAAAAAAAuAgAAZHJz&#10;L2Uyb0RvYy54bWxQSwECLQAUAAYACAAAACEA4nzpX98AAAAJAQAADwAAAAAAAAAAAAAAAADbBQAA&#10;ZHJzL2Rvd25yZXYueG1sUEsFBgAAAAAEAAQA8wAAAOcGAAAAAA==&#10;">
                <v:rect id="矩形 3" o:spid="_x0000_s1027" style="position:absolute;left:3616;width:5106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srIwQAAANoAAAAPAAAAZHJzL2Rvd25yZXYueG1sRI/BasMw&#10;EETvgfyD2EBviZykKcWNEkKg4FNKEn/AYm0tt9LKSKrt/n1VKPQ4zMwbZn+cnBUDhdh5VrBeFSCI&#10;G687bhXU99flM4iYkDVaz6TgmyIcD/PZHkvtR77ScEutyBCOJSowKfWllLEx5DCufE+cvXcfHKYs&#10;Qyt1wDHDnZWboniSDjvOCwZ7OhtqPm9fTsGw9cZiGKvLZWflm6v8VH88KvWwmE4vIBJN6T/81660&#10;gi38Xsk3QB5+AAAA//8DAFBLAQItABQABgAIAAAAIQDb4fbL7gAAAIUBAAATAAAAAAAAAAAAAAAA&#10;AAAAAABbQ29udGVudF9UeXBlc10ueG1sUEsBAi0AFAAGAAgAAAAhAFr0LFu/AAAAFQEAAAsAAAAA&#10;AAAAAAAAAAAAHwEAAF9yZWxzLy5yZWxzUEsBAi0AFAAGAAgAAAAhAJAGysjBAAAA2gAAAA8AAAAA&#10;AAAAAAAAAAAABwIAAGRycy9kb3ducmV2LnhtbFBLBQYAAAAAAwADALcAAAD1AgAAAAA=&#10;" filled="f" strokecolor="white [3212]" strokeweight="3pt"/>
                <v:rect id="矩形 5" o:spid="_x0000_s1028" style="position:absolute;top:9348;width:8648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/cnwQAAANoAAAAPAAAAZHJzL2Rvd25yZXYueG1sRI/RagIx&#10;FETfC/5DuELfata2lrIaRQrCPlmqfsBlc92sJjdLEnfXvzeFQh+HmTnDrDajs6KnEFvPCuazAgRx&#10;7XXLjYLTcffyCSImZI3WMym4U4TNevK0wlL7gX+oP6RGZAjHEhWYlLpSylgbchhnviPO3tkHhynL&#10;0EgdcMhwZ+VrUXxIhy3nBYMdfRmqr4ebU9C/eWMxDNV+v7Dy21V+PF3elXqejtsliERj+g//tSut&#10;YAG/V/INkOsHAAAA//8DAFBLAQItABQABgAIAAAAIQDb4fbL7gAAAIUBAAATAAAAAAAAAAAAAAAA&#10;AAAAAABbQ29udGVudF9UeXBlc10ueG1sUEsBAi0AFAAGAAgAAAAhAFr0LFu/AAAAFQEAAAsAAAAA&#10;AAAAAAAAAAAAHwEAAF9yZWxzLy5yZWxzUEsBAi0AFAAGAAgAAAAhAHCj9yfBAAAA2gAAAA8AAAAA&#10;AAAAAAAAAAAABwIAAGRycy9kb3ducmV2LnhtbFBLBQYAAAAAAwADALcAAAD1AgAAAAA=&#10;" filled="f" strokecolor="white [3212]" strokeweight="3pt"/>
                <v:rect id="矩形 1" o:spid="_x0000_s1029" style="position:absolute;left:47153;top:9280;width:6223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PEkvgAAANoAAAAPAAAAZHJzL2Rvd25yZXYueG1sRE/bagIx&#10;EH0v+A9hBN9q1lpFtkaRQmGfLF4+YNhMN9smkyVJd9e/N0KhT8PhXGe7H50VPYXYelawmBcgiGuv&#10;W24UXC8fzxsQMSFrtJ5JwY0i7HeTpy2W2g98ov6cGpFDOJaowKTUlVLG2pDDOPcdcea+fHCYMgyN&#10;1AGHHO6sfCmKtXTYcm4w2NG7ofrn/OsU9EtvLIahOh5XVn66yo/X71elZtPx8AYi0Zj+xX/uSuf5&#10;8HjlceXuDgAA//8DAFBLAQItABQABgAIAAAAIQDb4fbL7gAAAIUBAAATAAAAAAAAAAAAAAAAAAAA&#10;AABbQ29udGVudF9UeXBlc10ueG1sUEsBAi0AFAAGAAgAAAAhAFr0LFu/AAAAFQEAAAsAAAAAAAAA&#10;AAAAAAAAHwEAAF9yZWxzLy5yZWxzUEsBAi0AFAAGAAgAAAAhAA+Y8SS+AAAA2gAAAA8AAAAAAAAA&#10;AAAAAAAABwIAAGRycy9kb3ducmV2LnhtbFBLBQYAAAAAAwADALcAAADyAgAAAAA=&#10;" filled="f" strokecolor="white [3212]" strokeweight="3pt"/>
              </v:group>
            </w:pict>
          </mc:Fallback>
        </mc:AlternateContent>
      </w:r>
      <w:r w:rsidR="00CD61B8">
        <w:rPr>
          <w:noProof/>
        </w:rPr>
        <w:drawing>
          <wp:inline distT="0" distB="0" distL="0" distR="0" wp14:anchorId="7ED67C87" wp14:editId="1E635AC2">
            <wp:extent cx="6120130" cy="151447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81" b="24329"/>
                    <a:stretch/>
                  </pic:blipFill>
                  <pic:spPr bwMode="auto">
                    <a:xfrm>
                      <a:off x="0" y="0"/>
                      <a:ext cx="6120130" cy="15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FACB30" w14:textId="6BF64FA7" w:rsidR="00CD61B8" w:rsidRDefault="00CD61B8" w:rsidP="00CD61B8"/>
    <w:p w14:paraId="635AA8B6" w14:textId="6CFD9E9F" w:rsidR="00CD61B8" w:rsidRPr="00853A08" w:rsidRDefault="00CD61B8" w:rsidP="000E61E5">
      <w:pPr>
        <w:spacing w:line="320" w:lineRule="exact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3A08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STEP3</w:t>
      </w:r>
      <w:r w:rsidRPr="00853A08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、</w:t>
      </w:r>
      <w:r w:rsidRPr="00853A08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彙整</w:t>
      </w:r>
      <w:r w:rsidRPr="00853A08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</w:t>
      </w:r>
      <w:r w:rsidR="004F2847" w:rsidRPr="00853A08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elo</w:t>
      </w:r>
      <w:r w:rsidRPr="00853A08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53A08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回覆內容，給</w:t>
      </w:r>
      <w:r w:rsidRPr="00853A08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GPT </w:t>
      </w:r>
      <w:r w:rsidRPr="00853A08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整理成文獻回顧段落</w:t>
      </w:r>
      <w:r w:rsidR="001901BD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</w:t>
      </w:r>
      <w:r w:rsidR="001901BD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 w:rsidR="001901BD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PT</w:t>
      </w:r>
      <w:r w:rsidR="008E7884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-C</w:t>
      </w:r>
      <w:r w:rsidR="001901BD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】</w:t>
      </w:r>
    </w:p>
    <w:p w14:paraId="59804736" w14:textId="1F0B8626" w:rsidR="000E61E5" w:rsidRDefault="000E61E5" w:rsidP="000E61E5">
      <w:pPr>
        <w:spacing w:line="320" w:lineRule="exact"/>
        <w:rPr>
          <w:rFonts w:ascii="標楷體" w:eastAsia="標楷體" w:hAnsi="標楷體"/>
          <w:shd w:val="pct15" w:color="auto" w:fill="FFFFFF"/>
        </w:rPr>
      </w:pPr>
      <w:r>
        <w:rPr>
          <w:rStyle w:val="a3"/>
        </w:rPr>
        <w:t>說明</w:t>
      </w:r>
      <w:r>
        <w:t>：</w:t>
      </w:r>
      <w:r>
        <w:t>Felo</w:t>
      </w:r>
      <w:r>
        <w:t>雖然能快速搜尋出多篇資料，但這些內容往往分散又雜亂，無法直接轉化為研究文本。這一步，我們將彙整</w:t>
      </w:r>
      <w:r>
        <w:t>Felo</w:t>
      </w:r>
      <w:r>
        <w:t>的回覆內容，交給</w:t>
      </w:r>
      <w:r>
        <w:t>GPT</w:t>
      </w:r>
      <w:r>
        <w:t>幫我們進行「統整」、「轉譯」與「推論」，讓一堆原始資料變成一篇條理</w:t>
      </w:r>
      <w:proofErr w:type="gramStart"/>
      <w:r>
        <w:t>清晰、</w:t>
      </w:r>
      <w:proofErr w:type="gramEnd"/>
      <w:r>
        <w:t>語言正式的</w:t>
      </w:r>
      <w:r w:rsidRPr="000E61E5">
        <w:rPr>
          <w:rStyle w:val="a3"/>
          <w:b w:val="0"/>
          <w:bCs w:val="0"/>
        </w:rPr>
        <w:t>文獻回顧段落</w:t>
      </w:r>
      <w:r w:rsidR="000239DC">
        <w:rPr>
          <w:rFonts w:hint="eastAsia"/>
        </w:rPr>
        <w:t>，其</w:t>
      </w:r>
      <w:r w:rsidR="000239DC">
        <w:t>目的是將原始資料轉化為具邏輯性與可引用性的知識段落，為後續研究設計奠定文獻基礎。</w:t>
      </w:r>
    </w:p>
    <w:p w14:paraId="760933D9" w14:textId="77777777" w:rsidR="005D04A7" w:rsidRPr="00764EB2" w:rsidRDefault="00764EB2" w:rsidP="005D04A7">
      <w:pPr>
        <w:spacing w:line="320" w:lineRule="exact"/>
        <w:rPr>
          <w:rFonts w:ascii="標楷體" w:eastAsia="標楷體" w:hAnsi="標楷體"/>
          <w:shd w:val="pct15" w:color="auto" w:fill="FFFFFF"/>
        </w:rPr>
      </w:pPr>
      <w:r w:rsidRPr="000E61E5">
        <w:rPr>
          <w:rFonts w:ascii="標楷體" w:eastAsia="標楷體" w:hAnsi="標楷體" w:hint="eastAsia"/>
          <w:b/>
          <w:bCs/>
          <w:shd w:val="pct15" w:color="auto" w:fill="FFFFFF"/>
        </w:rPr>
        <w:t>提詞</w:t>
      </w:r>
      <w:r w:rsidRPr="00764EB2">
        <w:rPr>
          <w:rFonts w:ascii="標楷體" w:eastAsia="標楷體" w:hAnsi="標楷體" w:hint="eastAsia"/>
          <w:shd w:val="pct15" w:color="auto" w:fill="FFFFFF"/>
        </w:rPr>
        <w:t>：</w:t>
      </w:r>
      <w:r w:rsidR="005D04A7">
        <w:rPr>
          <w:rFonts w:ascii="標楷體" w:eastAsia="標楷體" w:hAnsi="標楷體" w:hint="eastAsia"/>
          <w:shd w:val="pct15" w:color="auto" w:fill="FFFFFF"/>
        </w:rPr>
        <w:t>上傳的檔案</w:t>
      </w:r>
      <w:r w:rsidR="005D04A7" w:rsidRPr="00764EB2">
        <w:rPr>
          <w:rFonts w:ascii="標楷體" w:eastAsia="標楷體" w:hAnsi="標楷體"/>
          <w:shd w:val="pct15" w:color="auto" w:fill="FFFFFF"/>
        </w:rPr>
        <w:t>是我根據 Felo 搜尋得到的資料彙整，請幫我整理成</w:t>
      </w:r>
      <w:r w:rsidR="005D04A7" w:rsidRPr="00764EB2">
        <w:rPr>
          <w:rFonts w:ascii="標楷體" w:eastAsia="標楷體" w:hAnsi="標楷體" w:hint="eastAsia"/>
          <w:shd w:val="pct15" w:color="auto" w:fill="FFFFFF"/>
        </w:rPr>
        <w:t>約</w:t>
      </w:r>
      <w:r w:rsidR="005D04A7" w:rsidRPr="000754E5">
        <w:rPr>
          <w:rFonts w:ascii="標楷體" w:eastAsia="標楷體" w:hAnsi="標楷體" w:hint="eastAsia"/>
          <w:b/>
          <w:bCs/>
          <w:highlight w:val="magenta"/>
          <w:shd w:val="pct15" w:color="auto" w:fill="FFFFFF"/>
        </w:rPr>
        <w:t>700～1000</w:t>
      </w:r>
      <w:r w:rsidR="005D04A7" w:rsidRPr="00764EB2">
        <w:rPr>
          <w:rFonts w:ascii="標楷體" w:eastAsia="標楷體" w:hAnsi="標楷體" w:hint="eastAsia"/>
          <w:shd w:val="pct15" w:color="auto" w:fill="FFFFFF"/>
        </w:rPr>
        <w:t>字</w:t>
      </w:r>
      <w:r w:rsidR="005D04A7" w:rsidRPr="00764EB2">
        <w:rPr>
          <w:rFonts w:ascii="標楷體" w:eastAsia="標楷體" w:hAnsi="標楷體"/>
          <w:shd w:val="pct15" w:color="auto" w:fill="FFFFFF"/>
        </w:rPr>
        <w:t>的文獻回顧段落，語氣正式、條理</w:t>
      </w:r>
      <w:proofErr w:type="gramStart"/>
      <w:r w:rsidR="005D04A7" w:rsidRPr="00764EB2">
        <w:rPr>
          <w:rFonts w:ascii="標楷體" w:eastAsia="標楷體" w:hAnsi="標楷體"/>
          <w:shd w:val="pct15" w:color="auto" w:fill="FFFFFF"/>
        </w:rPr>
        <w:t>清晰，</w:t>
      </w:r>
      <w:proofErr w:type="gramEnd"/>
      <w:r w:rsidR="005D04A7" w:rsidRPr="00764EB2">
        <w:rPr>
          <w:rFonts w:ascii="標楷體" w:eastAsia="標楷體" w:hAnsi="標楷體"/>
          <w:shd w:val="pct15" w:color="auto" w:fill="FFFFFF"/>
        </w:rPr>
        <w:t>可用於研究計畫或論文撰寫</w:t>
      </w:r>
      <w:r w:rsidR="005D04A7" w:rsidRPr="00764EB2">
        <w:rPr>
          <w:rFonts w:ascii="標楷體" w:eastAsia="標楷體" w:hAnsi="標楷體" w:hint="eastAsia"/>
          <w:shd w:val="pct15" w:color="auto" w:fill="FFFFFF"/>
        </w:rPr>
        <w:t>。若有多篇來源，請整合重點、避免重複敘述，並根據內容補充適當的推論語句，</w:t>
      </w:r>
      <w:r w:rsidR="005D04A7" w:rsidRPr="00764EB2">
        <w:rPr>
          <w:rFonts w:ascii="標楷體" w:eastAsia="標楷體" w:hAnsi="標楷體"/>
          <w:shd w:val="pct15" w:color="auto" w:fill="FFFFFF"/>
        </w:rPr>
        <w:t>請產出APA第七版格式。</w:t>
      </w:r>
    </w:p>
    <w:p w14:paraId="2E2AAA00" w14:textId="5A16FB8D" w:rsidR="00CD61B8" w:rsidRPr="00764EB2" w:rsidRDefault="005D04A7" w:rsidP="005D04A7">
      <w:pPr>
        <w:spacing w:line="320" w:lineRule="exact"/>
        <w:rPr>
          <w:rFonts w:ascii="標楷體" w:eastAsia="標楷體" w:hAnsi="標楷體"/>
          <w:shd w:val="pct15" w:color="auto" w:fill="FFFFFF"/>
        </w:rPr>
      </w:pPr>
      <w:proofErr w:type="gramStart"/>
      <w:r w:rsidRPr="00764EB2">
        <w:rPr>
          <w:rFonts w:ascii="標楷體" w:eastAsia="標楷體" w:hAnsi="標楷體" w:hint="eastAsia"/>
          <w:shd w:val="pct15" w:color="auto" w:fill="FFFFFF"/>
        </w:rPr>
        <w:t>文末請為</w:t>
      </w:r>
      <w:proofErr w:type="gramEnd"/>
      <w:r w:rsidRPr="00764EB2">
        <w:rPr>
          <w:rFonts w:ascii="標楷體" w:eastAsia="標楷體" w:hAnsi="標楷體" w:hint="eastAsia"/>
          <w:shd w:val="pct15" w:color="auto" w:fill="FFFFFF"/>
        </w:rPr>
        <w:t>所引用的資料生成APA第七版格式的參考文獻，注意：1.作者姓名要縮寫；2.</w:t>
      </w:r>
      <w:proofErr w:type="gramStart"/>
      <w:r w:rsidRPr="00764EB2">
        <w:rPr>
          <w:rFonts w:ascii="標楷體" w:eastAsia="標楷體" w:hAnsi="標楷體" w:hint="eastAsia"/>
          <w:shd w:val="pct15" w:color="auto" w:fill="FFFFFF"/>
        </w:rPr>
        <w:t>卷號斜體</w:t>
      </w:r>
      <w:proofErr w:type="gramEnd"/>
      <w:r w:rsidRPr="00764EB2">
        <w:rPr>
          <w:rFonts w:ascii="標楷體" w:eastAsia="標楷體" w:hAnsi="標楷體" w:hint="eastAsia"/>
          <w:shd w:val="pct15" w:color="auto" w:fill="FFFFFF"/>
        </w:rPr>
        <w:t>、期號正常，無Vol./No.字樣；3.DOI或網址另起一行，</w:t>
      </w:r>
      <w:proofErr w:type="gramStart"/>
      <w:r w:rsidRPr="00764EB2">
        <w:rPr>
          <w:rFonts w:ascii="標楷體" w:eastAsia="標楷體" w:hAnsi="標楷體" w:hint="eastAsia"/>
          <w:shd w:val="pct15" w:color="auto" w:fill="FFFFFF"/>
        </w:rPr>
        <w:t>末不加</w:t>
      </w:r>
      <w:proofErr w:type="gramEnd"/>
      <w:r w:rsidRPr="00764EB2">
        <w:rPr>
          <w:rFonts w:ascii="標楷體" w:eastAsia="標楷體" w:hAnsi="標楷體" w:hint="eastAsia"/>
          <w:shd w:val="pct15" w:color="auto" w:fill="FFFFFF"/>
        </w:rPr>
        <w:t>句點；4.標題為Sentence case，期刊名稱與書名需斜體。</w:t>
      </w:r>
    </w:p>
    <w:p w14:paraId="0E1540D2" w14:textId="4939F125" w:rsidR="004F2847" w:rsidRPr="00764EB2" w:rsidRDefault="004F2847" w:rsidP="000E61E5">
      <w:pPr>
        <w:spacing w:line="320" w:lineRule="exact"/>
        <w:rPr>
          <w:shd w:val="pct15" w:color="auto" w:fill="FFFFFF"/>
        </w:rPr>
      </w:pPr>
      <w:r w:rsidRPr="00764EB2">
        <w:rPr>
          <w:rFonts w:hint="eastAsia"/>
          <w:shd w:val="pct15" w:color="auto" w:fill="FFFFFF"/>
        </w:rPr>
        <w:t>（</w:t>
      </w:r>
      <w:r w:rsidRPr="00764EB2">
        <w:rPr>
          <w:rFonts w:hint="eastAsia"/>
          <w:shd w:val="pct15" w:color="auto" w:fill="FFFFFF"/>
        </w:rPr>
        <w:t>+</w:t>
      </w:r>
      <w:r w:rsidRPr="00764EB2">
        <w:rPr>
          <w:rFonts w:hint="eastAsia"/>
          <w:shd w:val="pct15" w:color="auto" w:fill="FFFFFF"/>
        </w:rPr>
        <w:t>從</w:t>
      </w:r>
      <w:r w:rsidRPr="00764EB2">
        <w:rPr>
          <w:rFonts w:hint="eastAsia"/>
          <w:bdr w:val="single" w:sz="4" w:space="0" w:color="auto"/>
          <w:shd w:val="pct15" w:color="auto" w:fill="FFFFFF"/>
        </w:rPr>
        <w:t>F</w:t>
      </w:r>
      <w:r w:rsidRPr="00764EB2">
        <w:rPr>
          <w:bdr w:val="single" w:sz="4" w:space="0" w:color="auto"/>
          <w:shd w:val="pct15" w:color="auto" w:fill="FFFFFF"/>
        </w:rPr>
        <w:t>elo</w:t>
      </w:r>
      <w:r w:rsidRPr="00764EB2">
        <w:rPr>
          <w:rFonts w:hint="eastAsia"/>
          <w:bdr w:val="single" w:sz="4" w:space="0" w:color="auto"/>
          <w:shd w:val="pct15" w:color="auto" w:fill="FFFFFF"/>
        </w:rPr>
        <w:t>複製、整理出來的資料</w:t>
      </w:r>
      <w:r w:rsidRPr="00764EB2">
        <w:rPr>
          <w:rFonts w:hint="eastAsia"/>
          <w:shd w:val="pct15" w:color="auto" w:fill="FFFFFF"/>
        </w:rPr>
        <w:t>檔案）</w:t>
      </w:r>
    </w:p>
    <w:p w14:paraId="35C88057" w14:textId="77777777" w:rsidR="00CD61B8" w:rsidRDefault="00CD61B8" w:rsidP="000E61E5">
      <w:pPr>
        <w:spacing w:line="320" w:lineRule="exact"/>
      </w:pPr>
    </w:p>
    <w:p w14:paraId="0CDBD5D0" w14:textId="303929AD" w:rsidR="00CD61B8" w:rsidRPr="00853A08" w:rsidRDefault="004F2847" w:rsidP="000E61E5">
      <w:pPr>
        <w:spacing w:line="320" w:lineRule="exact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3A08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STEP4</w:t>
      </w:r>
      <w:r w:rsidRPr="00853A08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、</w:t>
      </w:r>
      <w:r w:rsidR="00A44669" w:rsidRPr="00853A08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進入深度研究的前導提問</w:t>
      </w:r>
      <w:r w:rsidR="001901BD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</w:t>
      </w:r>
      <w:r w:rsidR="001901BD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 w:rsidR="001901BD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PT</w:t>
      </w:r>
      <w:r w:rsidR="008E7884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-C</w:t>
      </w:r>
      <w:r w:rsidR="001901BD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】</w:t>
      </w:r>
    </w:p>
    <w:p w14:paraId="32A37C5A" w14:textId="0D3F8F5D" w:rsidR="000E61E5" w:rsidRDefault="000E61E5" w:rsidP="000E61E5">
      <w:pPr>
        <w:spacing w:line="320" w:lineRule="exact"/>
        <w:rPr>
          <w:rFonts w:ascii="標楷體" w:eastAsia="標楷體" w:hAnsi="標楷體"/>
          <w:shd w:val="pct15" w:color="auto" w:fill="FFFFFF"/>
        </w:rPr>
      </w:pPr>
      <w:r>
        <w:rPr>
          <w:rStyle w:val="a3"/>
        </w:rPr>
        <w:t>說明</w:t>
      </w:r>
      <w:r>
        <w:t>：當我們有了明確主題與初步的文獻基礎，就能開始進行「深度研究」的提問。這一步的關鍵在於：</w:t>
      </w:r>
      <w:r w:rsidRPr="000E61E5">
        <w:t>你要如何問，</w:t>
      </w:r>
      <w:r w:rsidRPr="000E61E5">
        <w:t>GPT</w:t>
      </w:r>
      <w:r w:rsidRPr="000E61E5">
        <w:t>才能給出最大價值的回答？</w:t>
      </w:r>
      <w:r>
        <w:t>我們會一起設計有策略性的問題方向與具體範例，幫助你把研究能量集中在一次有效的提問裡，讓</w:t>
      </w:r>
      <w:r>
        <w:t>GPT</w:t>
      </w:r>
      <w:r>
        <w:t>不只陪你找資料，而是跟你一起想、一起推論。</w:t>
      </w:r>
    </w:p>
    <w:p w14:paraId="68A64462" w14:textId="19C25E9F" w:rsidR="00CD61B8" w:rsidRPr="000E61E5" w:rsidRDefault="00764EB2" w:rsidP="000E61E5">
      <w:pPr>
        <w:spacing w:line="320" w:lineRule="exact"/>
        <w:rPr>
          <w:rFonts w:ascii="標楷體" w:eastAsia="標楷體" w:hAnsi="標楷體"/>
          <w:shd w:val="pct15" w:color="auto" w:fill="FFFFFF"/>
        </w:rPr>
      </w:pPr>
      <w:r w:rsidRPr="000E61E5">
        <w:rPr>
          <w:rFonts w:ascii="標楷體" w:eastAsia="標楷體" w:hAnsi="標楷體" w:hint="eastAsia"/>
          <w:b/>
          <w:bCs/>
          <w:shd w:val="pct15" w:color="auto" w:fill="FFFFFF"/>
        </w:rPr>
        <w:t>提詞</w:t>
      </w:r>
      <w:r w:rsidRPr="000E61E5">
        <w:rPr>
          <w:rFonts w:ascii="標楷體" w:eastAsia="標楷體" w:hAnsi="標楷體" w:hint="eastAsia"/>
          <w:shd w:val="pct15" w:color="auto" w:fill="FFFFFF"/>
        </w:rPr>
        <w:t>：</w:t>
      </w:r>
      <w:r w:rsidR="005D04A7" w:rsidRPr="000E61E5">
        <w:rPr>
          <w:rFonts w:ascii="標楷體" w:eastAsia="標楷體" w:hAnsi="標楷體" w:hint="eastAsia"/>
          <w:shd w:val="pct15" w:color="auto" w:fill="FFFFFF"/>
        </w:rPr>
        <w:t>我要開始深度研究，</w:t>
      </w:r>
      <w:r w:rsidR="005D04A7">
        <w:rPr>
          <w:rFonts w:ascii="標楷體" w:eastAsia="標楷體" w:hAnsi="標楷體" w:hint="eastAsia"/>
          <w:shd w:val="pct15" w:color="auto" w:fill="FFFFFF"/>
        </w:rPr>
        <w:t>上傳的檔案</w:t>
      </w:r>
      <w:r w:rsidR="005D04A7" w:rsidRPr="000E61E5">
        <w:rPr>
          <w:rFonts w:ascii="標楷體" w:eastAsia="標楷體" w:hAnsi="標楷體" w:hint="eastAsia"/>
          <w:shd w:val="pct15" w:color="auto" w:fill="FFFFFF"/>
        </w:rPr>
        <w:t>是我已完成的研究主題與</w:t>
      </w:r>
      <w:r w:rsidR="005D04A7">
        <w:rPr>
          <w:rFonts w:ascii="標楷體" w:eastAsia="標楷體" w:hAnsi="標楷體" w:hint="eastAsia"/>
          <w:shd w:val="pct15" w:color="auto" w:fill="FFFFFF"/>
        </w:rPr>
        <w:t>文獻回顧</w:t>
      </w:r>
      <w:r w:rsidR="005D04A7" w:rsidRPr="000E61E5">
        <w:rPr>
          <w:rFonts w:ascii="標楷體" w:eastAsia="標楷體" w:hAnsi="標楷體" w:hint="eastAsia"/>
          <w:shd w:val="pct15" w:color="auto" w:fill="FFFFFF"/>
        </w:rPr>
        <w:t>，請你幫我設計</w:t>
      </w:r>
      <w:r w:rsidR="000754E5" w:rsidRPr="000754E5">
        <w:rPr>
          <w:rFonts w:ascii="標楷體" w:eastAsia="標楷體" w:hAnsi="標楷體" w:hint="eastAsia"/>
          <w:b/>
          <w:bCs/>
          <w:highlight w:val="magenta"/>
          <w:shd w:val="pct15" w:color="auto" w:fill="FFFFFF"/>
        </w:rPr>
        <w:t>3～5</w:t>
      </w:r>
      <w:r w:rsidR="005D04A7" w:rsidRPr="000E61E5">
        <w:rPr>
          <w:rFonts w:ascii="標楷體" w:eastAsia="標楷體" w:hAnsi="標楷體" w:hint="eastAsia"/>
          <w:shd w:val="pct15" w:color="auto" w:fill="FFFFFF"/>
        </w:rPr>
        <w:t>個有意義的提問方向與範例，讓我能問 GPT 深度研究一次就發揮最大價值。</w:t>
      </w:r>
    </w:p>
    <w:p w14:paraId="1A796516" w14:textId="27EB6473" w:rsidR="00CD61B8" w:rsidRPr="000E61E5" w:rsidRDefault="00A44669" w:rsidP="000E61E5">
      <w:pPr>
        <w:spacing w:line="320" w:lineRule="exact"/>
        <w:rPr>
          <w:shd w:val="pct15" w:color="auto" w:fill="FFFFFF"/>
        </w:rPr>
      </w:pPr>
      <w:r w:rsidRPr="000E61E5">
        <w:rPr>
          <w:shd w:val="pct15" w:color="auto" w:fill="FFFFFF"/>
        </w:rPr>
        <w:t>（</w:t>
      </w:r>
      <w:r w:rsidRPr="000E61E5">
        <w:rPr>
          <w:rFonts w:hint="eastAsia"/>
          <w:shd w:val="pct15" w:color="auto" w:fill="FFFFFF"/>
        </w:rPr>
        <w:t>+</w:t>
      </w:r>
      <w:r w:rsidRPr="000E61E5">
        <w:rPr>
          <w:rFonts w:hint="eastAsia"/>
          <w:bdr w:val="single" w:sz="4" w:space="0" w:color="auto"/>
          <w:shd w:val="pct15" w:color="auto" w:fill="FFFFFF"/>
        </w:rPr>
        <w:t>主題與論述</w:t>
      </w:r>
      <w:r w:rsidRPr="000E61E5">
        <w:rPr>
          <w:rFonts w:hint="eastAsia"/>
          <w:bdr w:val="single" w:sz="4" w:space="0" w:color="auto"/>
          <w:shd w:val="pct15" w:color="auto" w:fill="FFFFFF"/>
        </w:rPr>
        <w:t xml:space="preserve"> </w:t>
      </w:r>
      <w:r w:rsidRPr="000E61E5">
        <w:rPr>
          <w:rFonts w:hint="eastAsia"/>
          <w:bdr w:val="single" w:sz="4" w:space="0" w:color="auto"/>
          <w:shd w:val="pct15" w:color="auto" w:fill="FFFFFF"/>
        </w:rPr>
        <w:t>與</w:t>
      </w:r>
      <w:r w:rsidRPr="000E61E5">
        <w:rPr>
          <w:rFonts w:hint="eastAsia"/>
          <w:bdr w:val="single" w:sz="4" w:space="0" w:color="auto"/>
          <w:shd w:val="pct15" w:color="auto" w:fill="FFFFFF"/>
        </w:rPr>
        <w:t xml:space="preserve"> </w:t>
      </w:r>
      <w:r w:rsidRPr="000E61E5">
        <w:rPr>
          <w:rFonts w:hint="eastAsia"/>
          <w:bdr w:val="single" w:sz="4" w:space="0" w:color="auto"/>
          <w:shd w:val="pct15" w:color="auto" w:fill="FFFFFF"/>
        </w:rPr>
        <w:t>生成的文獻</w:t>
      </w:r>
      <w:r w:rsidRPr="000E61E5">
        <w:rPr>
          <w:shd w:val="pct15" w:color="auto" w:fill="FFFFFF"/>
        </w:rPr>
        <w:t>檔案）</w:t>
      </w:r>
    </w:p>
    <w:p w14:paraId="3DFC974A" w14:textId="1E44D1CB" w:rsidR="00CD61B8" w:rsidRDefault="00CD61B8" w:rsidP="000E61E5">
      <w:pPr>
        <w:spacing w:line="320" w:lineRule="exact"/>
      </w:pPr>
    </w:p>
    <w:p w14:paraId="78F5389E" w14:textId="03D74FF0" w:rsidR="004F2847" w:rsidRPr="00CD61B8" w:rsidRDefault="00CD61B8" w:rsidP="000E61E5">
      <w:pPr>
        <w:spacing w:line="320" w:lineRule="exact"/>
        <w:rPr>
          <w:b/>
          <w:bCs/>
        </w:rPr>
      </w:pPr>
      <w:r w:rsidRPr="00853A08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STEP5</w:t>
      </w:r>
      <w:r w:rsidRPr="00853A08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、</w:t>
      </w:r>
      <w:r w:rsidRPr="00853A08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啟用</w:t>
      </w:r>
      <w:r w:rsidRPr="00853A08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GPT</w:t>
      </w:r>
      <w:r w:rsidRPr="00853A08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深</w:t>
      </w:r>
      <w:r w:rsidR="00A44669" w:rsidRPr="00853A08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入</w:t>
      </w:r>
      <w:r w:rsidRPr="00853A08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研究功能</w:t>
      </w:r>
      <w:r w:rsidR="00A44669" w:rsidRPr="00853A08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前</w:t>
      </w:r>
      <w:r w:rsidRPr="00853A08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，設計高階提問</w:t>
      </w:r>
      <w:proofErr w:type="gramStart"/>
      <w:r w:rsidR="00733C1A" w:rsidRPr="00764EB2">
        <w:rPr>
          <w:rFonts w:hint="eastAsia"/>
          <w:b/>
          <w:bCs/>
          <w:shd w:val="pct15" w:color="auto" w:fill="FFFFFF"/>
        </w:rPr>
        <w:t>（</w:t>
      </w:r>
      <w:proofErr w:type="gramEnd"/>
      <w:r w:rsidR="00733C1A" w:rsidRPr="00764EB2">
        <w:rPr>
          <w:rFonts w:hint="eastAsia"/>
          <w:b/>
          <w:bCs/>
          <w:shd w:val="pct15" w:color="auto" w:fill="FFFFFF"/>
        </w:rPr>
        <w:t>註：必須開新視窗</w:t>
      </w:r>
      <w:proofErr w:type="gramStart"/>
      <w:r w:rsidR="00733C1A" w:rsidRPr="00764EB2">
        <w:rPr>
          <w:rFonts w:hint="eastAsia"/>
          <w:b/>
          <w:bCs/>
          <w:shd w:val="pct15" w:color="auto" w:fill="FFFFFF"/>
        </w:rPr>
        <w:t>）</w:t>
      </w:r>
      <w:proofErr w:type="gramEnd"/>
      <w:r w:rsidR="001901BD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【深入研究</w:t>
      </w:r>
      <w:r w:rsidR="001901BD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 w:rsidR="001901BD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PT</w:t>
      </w:r>
      <w:r w:rsidR="001901BD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】</w:t>
      </w:r>
    </w:p>
    <w:p w14:paraId="24B4D214" w14:textId="7CD4C92E" w:rsidR="000E61E5" w:rsidRDefault="000E61E5" w:rsidP="000E61E5">
      <w:pPr>
        <w:spacing w:line="320" w:lineRule="exact"/>
        <w:rPr>
          <w:rFonts w:ascii="標楷體" w:eastAsia="標楷體" w:hAnsi="標楷體"/>
          <w:shd w:val="pct15" w:color="auto" w:fill="FFFFFF"/>
        </w:rPr>
      </w:pPr>
      <w:r>
        <w:rPr>
          <w:rStyle w:val="a3"/>
        </w:rPr>
        <w:t>說明</w:t>
      </w:r>
      <w:r>
        <w:t>：這一段可以視為你正式啟動「</w:t>
      </w:r>
      <w:r>
        <w:t>AI</w:t>
      </w:r>
      <w:r>
        <w:t>合夥研究模式」的開場白。我們</w:t>
      </w:r>
      <w:r w:rsidR="00CC2E72">
        <w:rPr>
          <w:rFonts w:hint="eastAsia"/>
        </w:rPr>
        <w:t>應該</w:t>
      </w:r>
      <w:r>
        <w:t>精心設計一段多層次的提問，涵蓋過往研究、模型設計與實務應用三個面向，並用條理清晰的方式表達出</w:t>
      </w:r>
      <w:r w:rsidR="000239DC">
        <w:rPr>
          <w:rFonts w:hint="eastAsia"/>
        </w:rPr>
        <w:t>研究</w:t>
      </w:r>
      <w:r>
        <w:t>需求</w:t>
      </w:r>
      <w:r w:rsidR="00CC2E72">
        <w:rPr>
          <w:rFonts w:hint="eastAsia"/>
        </w:rPr>
        <w:t>，</w:t>
      </w:r>
      <w:r w:rsidR="000239DC">
        <w:t>避免在次數有限情況下產出品質</w:t>
      </w:r>
      <w:r w:rsidR="000239DC">
        <w:rPr>
          <w:rFonts w:hint="eastAsia"/>
        </w:rPr>
        <w:t>不佳</w:t>
      </w:r>
      <w:r w:rsidR="000239DC">
        <w:t>的回應</w:t>
      </w:r>
      <w:r w:rsidR="000239DC">
        <w:rPr>
          <w:rFonts w:hint="eastAsia"/>
        </w:rPr>
        <w:t>，</w:t>
      </w:r>
      <w:r w:rsidR="00CC2E72">
        <w:rPr>
          <w:rFonts w:hint="eastAsia"/>
        </w:rPr>
        <w:t>故可請</w:t>
      </w:r>
      <w:r w:rsidR="00CC2E72">
        <w:t>GPT</w:t>
      </w:r>
      <w:r w:rsidR="00CC2E72">
        <w:t>對研究問題進行設計</w:t>
      </w:r>
      <w:r w:rsidR="00CC2E72">
        <w:rPr>
          <w:rFonts w:hint="eastAsia"/>
        </w:rPr>
        <w:t>。</w:t>
      </w:r>
    </w:p>
    <w:p w14:paraId="6A836843" w14:textId="728EEC01" w:rsidR="00CD61B8" w:rsidRPr="000754E5" w:rsidRDefault="00764EB2" w:rsidP="000E61E5">
      <w:pPr>
        <w:spacing w:line="320" w:lineRule="exact"/>
        <w:rPr>
          <w:rFonts w:ascii="標楷體" w:eastAsia="標楷體" w:hAnsi="標楷體"/>
          <w:highlight w:val="green"/>
        </w:rPr>
      </w:pPr>
      <w:r w:rsidRPr="000E61E5">
        <w:rPr>
          <w:rFonts w:ascii="標楷體" w:eastAsia="標楷體" w:hAnsi="標楷體" w:hint="eastAsia"/>
          <w:b/>
          <w:bCs/>
          <w:shd w:val="pct15" w:color="auto" w:fill="FFFFFF"/>
        </w:rPr>
        <w:t>提詞</w:t>
      </w:r>
      <w:r w:rsidRPr="000E61E5">
        <w:rPr>
          <w:rFonts w:ascii="標楷體" w:eastAsia="標楷體" w:hAnsi="標楷體" w:hint="eastAsia"/>
          <w:shd w:val="pct15" w:color="auto" w:fill="FFFFFF"/>
        </w:rPr>
        <w:t>：</w:t>
      </w:r>
      <w:r w:rsidR="005D04A7" w:rsidRPr="005D04A7">
        <w:rPr>
          <w:rFonts w:ascii="標楷體" w:eastAsia="標楷體" w:hAnsi="標楷體" w:hint="eastAsia"/>
          <w:shd w:val="pct15" w:color="auto" w:fill="FFFFFF"/>
        </w:rPr>
        <w:t>我已上傳一份完整檔案，包括</w:t>
      </w:r>
      <w:r w:rsidR="00CD61B8" w:rsidRPr="005D04A7">
        <w:rPr>
          <w:rFonts w:ascii="標楷體" w:eastAsia="標楷體" w:hAnsi="標楷體" w:hint="eastAsia"/>
          <w:shd w:val="pct15" w:color="auto" w:fill="FFFFFF"/>
        </w:rPr>
        <w:t>我的研究主題與已完成的文獻背景資料，請協助我進行深度研究，聚焦於以下三個面向進行推論與建議：</w:t>
      </w:r>
      <w:r w:rsidR="005D04A7" w:rsidRPr="000754E5">
        <w:rPr>
          <w:rFonts w:hint="eastAsia"/>
          <w:highlight w:val="green"/>
        </w:rPr>
        <w:t>（接下來複製</w:t>
      </w:r>
      <w:r w:rsidR="005D04A7" w:rsidRPr="000754E5">
        <w:rPr>
          <w:rFonts w:hint="eastAsia"/>
          <w:highlight w:val="green"/>
        </w:rPr>
        <w:t>GPT</w:t>
      </w:r>
      <w:r w:rsidR="005D04A7" w:rsidRPr="000754E5">
        <w:rPr>
          <w:highlight w:val="green"/>
        </w:rPr>
        <w:t>-C</w:t>
      </w:r>
      <w:r w:rsidR="005D04A7" w:rsidRPr="000754E5">
        <w:rPr>
          <w:rFonts w:hint="eastAsia"/>
          <w:highlight w:val="green"/>
        </w:rPr>
        <w:t>的生成）</w:t>
      </w:r>
    </w:p>
    <w:p w14:paraId="3AFC825E" w14:textId="77777777" w:rsidR="004F2847" w:rsidRPr="000754E5" w:rsidRDefault="004F2847" w:rsidP="000E61E5">
      <w:pPr>
        <w:spacing w:line="320" w:lineRule="exact"/>
        <w:rPr>
          <w:rFonts w:ascii="標楷體" w:eastAsia="標楷體" w:hAnsi="標楷體"/>
          <w:highlight w:val="green"/>
        </w:rPr>
      </w:pPr>
      <w:r w:rsidRPr="000754E5">
        <w:rPr>
          <w:rFonts w:ascii="標楷體" w:eastAsia="標楷體" w:hAnsi="標楷體"/>
          <w:highlight w:val="green"/>
        </w:rPr>
        <w:t>1. 過往研究常見設計與優劣；</w:t>
      </w:r>
    </w:p>
    <w:p w14:paraId="04222BCA" w14:textId="77777777" w:rsidR="004F2847" w:rsidRPr="000754E5" w:rsidRDefault="004F2847" w:rsidP="000E61E5">
      <w:pPr>
        <w:spacing w:line="320" w:lineRule="exact"/>
        <w:rPr>
          <w:rFonts w:ascii="標楷體" w:eastAsia="標楷體" w:hAnsi="標楷體"/>
          <w:highlight w:val="green"/>
        </w:rPr>
      </w:pPr>
      <w:r w:rsidRPr="000754E5">
        <w:rPr>
          <w:rFonts w:ascii="標楷體" w:eastAsia="標楷體" w:hAnsi="標楷體"/>
          <w:highlight w:val="green"/>
        </w:rPr>
        <w:t>2. 本研究適用模型與變項操作邏輯；</w:t>
      </w:r>
    </w:p>
    <w:p w14:paraId="2DF69D7B" w14:textId="77777777" w:rsidR="004F2847" w:rsidRPr="004F2847" w:rsidRDefault="004F2847" w:rsidP="000E61E5">
      <w:pPr>
        <w:spacing w:line="320" w:lineRule="exact"/>
        <w:rPr>
          <w:rFonts w:ascii="標楷體" w:eastAsia="標楷體" w:hAnsi="標楷體"/>
        </w:rPr>
      </w:pPr>
      <w:r w:rsidRPr="000754E5">
        <w:rPr>
          <w:rFonts w:ascii="標楷體" w:eastAsia="標楷體" w:hAnsi="標楷體"/>
          <w:highlight w:val="green"/>
        </w:rPr>
        <w:t>3. 實務應用的指標與策略建議。</w:t>
      </w:r>
    </w:p>
    <w:p w14:paraId="03278AFE" w14:textId="50B4C032" w:rsidR="00CD61B8" w:rsidRPr="000754E5" w:rsidRDefault="00CD61B8" w:rsidP="000E61E5">
      <w:pPr>
        <w:spacing w:line="320" w:lineRule="exact"/>
        <w:rPr>
          <w:rFonts w:ascii="標楷體" w:eastAsia="標楷體" w:hAnsi="標楷體"/>
        </w:rPr>
      </w:pPr>
      <w:r w:rsidRPr="000754E5">
        <w:rPr>
          <w:rFonts w:ascii="標楷體" w:eastAsia="標楷體" w:hAnsi="標楷體" w:hint="eastAsia"/>
          <w:shd w:val="pct15" w:color="auto" w:fill="FFFFFF"/>
        </w:rPr>
        <w:t>請整合回覆，格式分段</w:t>
      </w:r>
      <w:proofErr w:type="gramStart"/>
      <w:r w:rsidRPr="000754E5">
        <w:rPr>
          <w:rFonts w:ascii="標楷體" w:eastAsia="標楷體" w:hAnsi="標楷體" w:hint="eastAsia"/>
          <w:shd w:val="pct15" w:color="auto" w:fill="FFFFFF"/>
        </w:rPr>
        <w:t>清晰，</w:t>
      </w:r>
      <w:proofErr w:type="gramEnd"/>
      <w:r w:rsidRPr="000754E5">
        <w:rPr>
          <w:rFonts w:ascii="標楷體" w:eastAsia="標楷體" w:hAnsi="標楷體" w:hint="eastAsia"/>
          <w:shd w:val="pct15" w:color="auto" w:fill="FFFFFF"/>
        </w:rPr>
        <w:t>並補充必要的背景說明與方法解釋，讓我能依此發展完整研究設計架構。請以邏輯嚴謹、用語專業、但文字結構清晰可讀的方式回答，並主動說明分析建議背後的研究邏輯與變項設計理由，避免僅列工具與名詞。</w:t>
      </w:r>
    </w:p>
    <w:p w14:paraId="4C960B5B" w14:textId="77777777" w:rsidR="00A44669" w:rsidRPr="00764EB2" w:rsidRDefault="00A44669" w:rsidP="000E61E5">
      <w:pPr>
        <w:spacing w:line="320" w:lineRule="exact"/>
        <w:rPr>
          <w:shd w:val="pct15" w:color="auto" w:fill="FFFFFF"/>
        </w:rPr>
      </w:pPr>
      <w:r w:rsidRPr="00764EB2">
        <w:rPr>
          <w:shd w:val="pct15" w:color="auto" w:fill="FFFFFF"/>
        </w:rPr>
        <w:t>（</w:t>
      </w:r>
      <w:r w:rsidRPr="00764EB2">
        <w:rPr>
          <w:rFonts w:hint="eastAsia"/>
          <w:shd w:val="pct15" w:color="auto" w:fill="FFFFFF"/>
        </w:rPr>
        <w:t>+</w:t>
      </w:r>
      <w:r w:rsidRPr="00764EB2">
        <w:rPr>
          <w:rFonts w:hint="eastAsia"/>
          <w:bdr w:val="single" w:sz="4" w:space="0" w:color="auto"/>
          <w:shd w:val="pct15" w:color="auto" w:fill="FFFFFF"/>
        </w:rPr>
        <w:t>主題與論述</w:t>
      </w:r>
      <w:r w:rsidRPr="00764EB2">
        <w:rPr>
          <w:rFonts w:hint="eastAsia"/>
          <w:bdr w:val="single" w:sz="4" w:space="0" w:color="auto"/>
          <w:shd w:val="pct15" w:color="auto" w:fill="FFFFFF"/>
        </w:rPr>
        <w:t xml:space="preserve"> </w:t>
      </w:r>
      <w:r w:rsidRPr="00764EB2">
        <w:rPr>
          <w:rFonts w:hint="eastAsia"/>
          <w:bdr w:val="single" w:sz="4" w:space="0" w:color="auto"/>
          <w:shd w:val="pct15" w:color="auto" w:fill="FFFFFF"/>
        </w:rPr>
        <w:t>與</w:t>
      </w:r>
      <w:r w:rsidRPr="00764EB2">
        <w:rPr>
          <w:rFonts w:hint="eastAsia"/>
          <w:bdr w:val="single" w:sz="4" w:space="0" w:color="auto"/>
          <w:shd w:val="pct15" w:color="auto" w:fill="FFFFFF"/>
        </w:rPr>
        <w:t xml:space="preserve"> </w:t>
      </w:r>
      <w:r w:rsidRPr="00764EB2">
        <w:rPr>
          <w:rFonts w:hint="eastAsia"/>
          <w:bdr w:val="single" w:sz="4" w:space="0" w:color="auto"/>
          <w:shd w:val="pct15" w:color="auto" w:fill="FFFFFF"/>
        </w:rPr>
        <w:t>生成的文獻</w:t>
      </w:r>
      <w:r w:rsidRPr="00764EB2">
        <w:rPr>
          <w:shd w:val="pct15" w:color="auto" w:fill="FFFFFF"/>
        </w:rPr>
        <w:t>檔案）</w:t>
      </w:r>
    </w:p>
    <w:p w14:paraId="1F0BDD22" w14:textId="7AC342CA" w:rsidR="00CD61B8" w:rsidRPr="00A44669" w:rsidRDefault="00CD61B8" w:rsidP="000E61E5">
      <w:pPr>
        <w:spacing w:line="320" w:lineRule="exact"/>
      </w:pPr>
    </w:p>
    <w:p w14:paraId="67F77468" w14:textId="3FF80697" w:rsidR="00A44669" w:rsidRPr="00853A08" w:rsidRDefault="00A44669" w:rsidP="000E61E5">
      <w:pPr>
        <w:spacing w:line="320" w:lineRule="exact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3A08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STEP6</w:t>
      </w:r>
      <w:r w:rsidRPr="00853A08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、將「</w:t>
      </w:r>
      <w:r w:rsidRPr="00853A08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深</w:t>
      </w:r>
      <w:r w:rsidRPr="00853A08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入</w:t>
      </w:r>
      <w:r w:rsidRPr="00853A08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研究</w:t>
      </w:r>
      <w:r w:rsidRPr="00853A08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GPT</w:t>
      </w:r>
      <w:r w:rsidRPr="00853A08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」回問的問題，請</w:t>
      </w:r>
      <w:r w:rsidRPr="00853A08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GPT</w:t>
      </w:r>
      <w:r w:rsidRPr="00853A08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協助回應</w:t>
      </w:r>
      <w:r w:rsidR="001901BD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</w:t>
      </w:r>
      <w:r w:rsidR="001901BD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 w:rsidR="001901BD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PT</w:t>
      </w:r>
      <w:r w:rsidR="008E7884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-C</w:t>
      </w:r>
      <w:r w:rsidR="001901BD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】</w:t>
      </w:r>
    </w:p>
    <w:p w14:paraId="5AF230EF" w14:textId="6AE68BBA" w:rsidR="000E61E5" w:rsidRDefault="000E61E5" w:rsidP="000E61E5">
      <w:pPr>
        <w:spacing w:line="320" w:lineRule="exact"/>
        <w:rPr>
          <w:rFonts w:ascii="標楷體" w:eastAsia="標楷體" w:hAnsi="標楷體"/>
        </w:rPr>
      </w:pPr>
      <w:r>
        <w:rPr>
          <w:rStyle w:val="a3"/>
        </w:rPr>
        <w:t>說明</w:t>
      </w:r>
      <w:r>
        <w:t>：深入研究功能的</w:t>
      </w:r>
      <w:r>
        <w:t>GPT</w:t>
      </w:r>
      <w:r>
        <w:t>可能會根據你的提問，再丟出一些回問、澄清或延伸性問題。這些問題是</w:t>
      </w:r>
      <w:r>
        <w:t>AI</w:t>
      </w:r>
      <w:r>
        <w:t>正在幫你「對焦研究方向」的重要訊號，我們不應忽略或草率回答，而是可以再請</w:t>
      </w:r>
      <w:r>
        <w:t>GPT</w:t>
      </w:r>
      <w:r>
        <w:t>幫你一起思考「如何應對這些提問」。這一步的重點在於：</w:t>
      </w:r>
      <w:r w:rsidRPr="000E61E5">
        <w:rPr>
          <w:rStyle w:val="a3"/>
          <w:b w:val="0"/>
          <w:bCs w:val="0"/>
        </w:rPr>
        <w:t>把</w:t>
      </w:r>
      <w:r w:rsidRPr="000E61E5">
        <w:rPr>
          <w:rStyle w:val="a3"/>
          <w:b w:val="0"/>
          <w:bCs w:val="0"/>
        </w:rPr>
        <w:t>GPT</w:t>
      </w:r>
      <w:r w:rsidRPr="000E61E5">
        <w:rPr>
          <w:rStyle w:val="a3"/>
          <w:b w:val="0"/>
          <w:bCs w:val="0"/>
        </w:rPr>
        <w:t>當作思辨夥伴來互動，而不只是問</w:t>
      </w:r>
      <w:proofErr w:type="gramStart"/>
      <w:r w:rsidRPr="000E61E5">
        <w:rPr>
          <w:rStyle w:val="a3"/>
          <w:b w:val="0"/>
          <w:bCs w:val="0"/>
        </w:rPr>
        <w:t>一</w:t>
      </w:r>
      <w:proofErr w:type="gramEnd"/>
      <w:r w:rsidRPr="000E61E5">
        <w:rPr>
          <w:rStyle w:val="a3"/>
          <w:b w:val="0"/>
          <w:bCs w:val="0"/>
        </w:rPr>
        <w:t>答一的工具。</w:t>
      </w:r>
    </w:p>
    <w:p w14:paraId="595F3D76" w14:textId="08FA03D6" w:rsidR="00733C1A" w:rsidRPr="000E61E5" w:rsidRDefault="000E61E5" w:rsidP="000E61E5">
      <w:pPr>
        <w:spacing w:line="320" w:lineRule="exact"/>
        <w:rPr>
          <w:rFonts w:ascii="標楷體" w:eastAsia="標楷體" w:hAnsi="標楷體"/>
          <w:shd w:val="pct15" w:color="auto" w:fill="FFFFFF"/>
        </w:rPr>
      </w:pPr>
      <w:r w:rsidRPr="000E61E5">
        <w:rPr>
          <w:rFonts w:ascii="標楷體" w:eastAsia="標楷體" w:hAnsi="標楷體" w:hint="eastAsia"/>
          <w:b/>
          <w:bCs/>
          <w:shd w:val="pct15" w:color="auto" w:fill="FFFFFF"/>
        </w:rPr>
        <w:t>提詞</w:t>
      </w:r>
      <w:r w:rsidRPr="00764EB2">
        <w:rPr>
          <w:rFonts w:ascii="標楷體" w:eastAsia="標楷體" w:hAnsi="標楷體" w:hint="eastAsia"/>
          <w:shd w:val="pct15" w:color="auto" w:fill="FFFFFF"/>
        </w:rPr>
        <w:t>：</w:t>
      </w:r>
      <w:r w:rsidR="00733C1A" w:rsidRPr="000E61E5">
        <w:rPr>
          <w:rFonts w:ascii="標楷體" w:eastAsia="標楷體" w:hAnsi="標楷體"/>
          <w:shd w:val="pct15" w:color="auto" w:fill="FFFFFF"/>
        </w:rPr>
        <w:t>那深</w:t>
      </w:r>
      <w:r w:rsidR="00853A08" w:rsidRPr="000E61E5">
        <w:rPr>
          <w:rFonts w:ascii="標楷體" w:eastAsia="標楷體" w:hAnsi="標楷體" w:hint="eastAsia"/>
          <w:shd w:val="pct15" w:color="auto" w:fill="FFFFFF"/>
        </w:rPr>
        <w:t>入</w:t>
      </w:r>
      <w:r w:rsidR="00733C1A" w:rsidRPr="000E61E5">
        <w:rPr>
          <w:rFonts w:ascii="標楷體" w:eastAsia="標楷體" w:hAnsi="標楷體"/>
          <w:shd w:val="pct15" w:color="auto" w:fill="FFFFFF"/>
        </w:rPr>
        <w:t>研究的GPT反問我問題了，我們該如何回覆呢：</w:t>
      </w:r>
    </w:p>
    <w:p w14:paraId="04DC570B" w14:textId="79199CDB" w:rsidR="00733C1A" w:rsidRPr="000E61E5" w:rsidRDefault="00733C1A" w:rsidP="000E61E5">
      <w:pPr>
        <w:spacing w:line="320" w:lineRule="exact"/>
        <w:rPr>
          <w:rFonts w:ascii="標楷體" w:eastAsia="標楷體" w:hAnsi="標楷體"/>
          <w:shd w:val="pct15" w:color="auto" w:fill="FFFFFF"/>
        </w:rPr>
      </w:pPr>
      <w:r w:rsidRPr="000E61E5">
        <w:rPr>
          <w:rFonts w:ascii="標楷體" w:eastAsia="標楷體" w:hAnsi="標楷體"/>
          <w:shd w:val="pct15" w:color="auto" w:fill="FFFFFF"/>
        </w:rPr>
        <w:t>###</w:t>
      </w:r>
    </w:p>
    <w:p w14:paraId="66A3743E" w14:textId="52E51E99" w:rsidR="00733C1A" w:rsidRPr="000E61E5" w:rsidRDefault="00733C1A" w:rsidP="000E61E5">
      <w:pPr>
        <w:spacing w:line="320" w:lineRule="exact"/>
        <w:rPr>
          <w:rFonts w:asciiTheme="majorEastAsia" w:eastAsiaTheme="majorEastAsia" w:hAnsiTheme="majorEastAsia"/>
          <w:shd w:val="pct15" w:color="auto" w:fill="FFFFFF"/>
        </w:rPr>
      </w:pPr>
      <w:r w:rsidRPr="000E61E5">
        <w:rPr>
          <w:rFonts w:asciiTheme="majorEastAsia" w:eastAsiaTheme="majorEastAsia" w:hAnsiTheme="majorEastAsia" w:hint="eastAsia"/>
          <w:shd w:val="pct15" w:color="auto" w:fill="FFFFFF"/>
        </w:rPr>
        <w:t>（貼上</w:t>
      </w:r>
      <w:r w:rsidR="00F52CD0" w:rsidRPr="000E61E5">
        <w:rPr>
          <w:rFonts w:asciiTheme="majorEastAsia" w:eastAsiaTheme="majorEastAsia" w:hAnsiTheme="majorEastAsia" w:hint="eastAsia"/>
          <w:shd w:val="pct15" w:color="auto" w:fill="FFFFFF"/>
        </w:rPr>
        <w:t>「</w:t>
      </w:r>
      <w:r w:rsidRPr="000E61E5">
        <w:rPr>
          <w:rFonts w:asciiTheme="majorEastAsia" w:eastAsiaTheme="majorEastAsia" w:hAnsiTheme="majorEastAsia"/>
          <w:shd w:val="pct15" w:color="auto" w:fill="FFFFFF"/>
        </w:rPr>
        <w:t>深</w:t>
      </w:r>
      <w:r w:rsidRPr="000E61E5">
        <w:rPr>
          <w:rFonts w:asciiTheme="majorEastAsia" w:eastAsiaTheme="majorEastAsia" w:hAnsiTheme="majorEastAsia" w:hint="eastAsia"/>
          <w:shd w:val="pct15" w:color="auto" w:fill="FFFFFF"/>
        </w:rPr>
        <w:t>入</w:t>
      </w:r>
      <w:r w:rsidRPr="000E61E5">
        <w:rPr>
          <w:rFonts w:asciiTheme="majorEastAsia" w:eastAsiaTheme="majorEastAsia" w:hAnsiTheme="majorEastAsia"/>
          <w:shd w:val="pct15" w:color="auto" w:fill="FFFFFF"/>
        </w:rPr>
        <w:t>研究GPT</w:t>
      </w:r>
      <w:r w:rsidR="00F52CD0" w:rsidRPr="000E61E5">
        <w:rPr>
          <w:rFonts w:asciiTheme="majorEastAsia" w:eastAsiaTheme="majorEastAsia" w:hAnsiTheme="majorEastAsia" w:hint="eastAsia"/>
          <w:shd w:val="pct15" w:color="auto" w:fill="FFFFFF"/>
        </w:rPr>
        <w:t>」</w:t>
      </w:r>
      <w:r w:rsidRPr="000E61E5">
        <w:rPr>
          <w:rFonts w:asciiTheme="majorEastAsia" w:eastAsiaTheme="majorEastAsia" w:hAnsiTheme="majorEastAsia" w:hint="eastAsia"/>
          <w:shd w:val="pct15" w:color="auto" w:fill="FFFFFF"/>
        </w:rPr>
        <w:t>的提問）</w:t>
      </w:r>
    </w:p>
    <w:p w14:paraId="252F374C" w14:textId="28C16814" w:rsidR="00CD61B8" w:rsidRDefault="00CD61B8" w:rsidP="000E61E5">
      <w:pPr>
        <w:spacing w:line="320" w:lineRule="exact"/>
      </w:pPr>
    </w:p>
    <w:p w14:paraId="4008B509" w14:textId="1965D381" w:rsidR="00733C1A" w:rsidRPr="00853A08" w:rsidRDefault="00733C1A" w:rsidP="000E61E5">
      <w:pPr>
        <w:spacing w:line="320" w:lineRule="exact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3A08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STEP</w:t>
      </w:r>
      <w:r w:rsidR="00F52CD0" w:rsidRPr="00853A08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853A08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、</w:t>
      </w:r>
      <w:r w:rsidR="00F52CD0" w:rsidRPr="00853A08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回答</w:t>
      </w:r>
      <w:r w:rsidRPr="00853A08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「</w:t>
      </w:r>
      <w:r w:rsidRPr="00853A08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深</w:t>
      </w:r>
      <w:r w:rsidRPr="00853A08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入</w:t>
      </w:r>
      <w:r w:rsidRPr="00853A08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研究</w:t>
      </w:r>
      <w:r w:rsidRPr="00853A08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GPT</w:t>
      </w:r>
      <w:r w:rsidRPr="00853A08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」</w:t>
      </w:r>
      <w:r w:rsidR="00F52CD0" w:rsidRPr="00853A08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問題</w:t>
      </w:r>
      <w:r w:rsidRPr="00853A08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，</w:t>
      </w:r>
      <w:r w:rsidR="00F52CD0" w:rsidRPr="00853A08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開始分析</w:t>
      </w:r>
      <w:r w:rsidR="00467305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【深入研究</w:t>
      </w:r>
      <w:r w:rsidR="00467305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 w:rsidR="00467305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PT</w:t>
      </w:r>
      <w:r w:rsidR="00467305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】</w:t>
      </w:r>
    </w:p>
    <w:p w14:paraId="6ED053BB" w14:textId="3BB76153" w:rsidR="000E61E5" w:rsidRDefault="000E61E5" w:rsidP="000E61E5">
      <w:pPr>
        <w:spacing w:line="320" w:lineRule="exact"/>
        <w:rPr>
          <w:rFonts w:asciiTheme="majorEastAsia" w:eastAsiaTheme="majorEastAsia" w:hAnsiTheme="majorEastAsia"/>
          <w:shd w:val="pct15" w:color="auto" w:fill="FFFFFF"/>
        </w:rPr>
      </w:pPr>
      <w:r>
        <w:rPr>
          <w:rStyle w:val="a3"/>
        </w:rPr>
        <w:t>說明</w:t>
      </w:r>
      <w:r>
        <w:t>：這一階段正式進入「研究分析起跑點」，將針對</w:t>
      </w:r>
      <w:r>
        <w:t>GPT</w:t>
      </w:r>
      <w:r>
        <w:t>所提出的問題進行內容回覆。這些回應會被</w:t>
      </w:r>
      <w:r>
        <w:t>GPT</w:t>
      </w:r>
      <w:r>
        <w:t>視為你研究設計的核心資訊，進而生成有針對性的分析內容。</w:t>
      </w:r>
    </w:p>
    <w:p w14:paraId="77C1744C" w14:textId="7A71DD44" w:rsidR="00F52CD0" w:rsidRPr="000E61E5" w:rsidRDefault="000E61E5" w:rsidP="000E61E5">
      <w:pPr>
        <w:spacing w:line="320" w:lineRule="exact"/>
        <w:rPr>
          <w:rFonts w:asciiTheme="majorEastAsia" w:eastAsiaTheme="majorEastAsia" w:hAnsiTheme="majorEastAsia"/>
          <w:shd w:val="pct15" w:color="auto" w:fill="FFFFFF"/>
        </w:rPr>
      </w:pPr>
      <w:r w:rsidRPr="000E61E5">
        <w:rPr>
          <w:rFonts w:ascii="標楷體" w:eastAsia="標楷體" w:hAnsi="標楷體" w:hint="eastAsia"/>
          <w:b/>
          <w:bCs/>
          <w:shd w:val="pct15" w:color="auto" w:fill="FFFFFF"/>
        </w:rPr>
        <w:t>提詞</w:t>
      </w:r>
      <w:r w:rsidRPr="00764EB2">
        <w:rPr>
          <w:rFonts w:ascii="標楷體" w:eastAsia="標楷體" w:hAnsi="標楷體" w:hint="eastAsia"/>
          <w:shd w:val="pct15" w:color="auto" w:fill="FFFFFF"/>
        </w:rPr>
        <w:t>：</w:t>
      </w:r>
      <w:r w:rsidR="00F52CD0" w:rsidRPr="000E61E5">
        <w:rPr>
          <w:rFonts w:asciiTheme="majorEastAsia" w:eastAsiaTheme="majorEastAsia" w:hAnsiTheme="majorEastAsia" w:hint="eastAsia"/>
          <w:shd w:val="pct15" w:color="auto" w:fill="FFFFFF"/>
        </w:rPr>
        <w:t>（將GPT的回覆貼上）</w:t>
      </w:r>
    </w:p>
    <w:p w14:paraId="3AC55989" w14:textId="77777777" w:rsidR="00733C1A" w:rsidRPr="00733C1A" w:rsidRDefault="00733C1A" w:rsidP="000E61E5">
      <w:pPr>
        <w:spacing w:line="320" w:lineRule="exact"/>
      </w:pPr>
    </w:p>
    <w:p w14:paraId="1F693634" w14:textId="037A4D31" w:rsidR="00CD61B8" w:rsidRDefault="00FF5151" w:rsidP="000E61E5">
      <w:pPr>
        <w:spacing w:line="320" w:lineRule="exact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3A08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STEP</w:t>
      </w:r>
      <w:r w:rsidR="00733C1A" w:rsidRPr="00853A08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853A08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、彙整「</w:t>
      </w:r>
      <w:r w:rsidRPr="00853A08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深</w:t>
      </w:r>
      <w:r w:rsidRPr="00853A08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入</w:t>
      </w:r>
      <w:r w:rsidRPr="00853A08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研究</w:t>
      </w:r>
      <w:r w:rsidRPr="00853A08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GPT</w:t>
      </w:r>
      <w:r w:rsidRPr="00853A08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」與「</w:t>
      </w:r>
      <w:r w:rsidR="008E7884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其他</w:t>
      </w:r>
      <w:r w:rsidR="008E7884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AI</w:t>
      </w:r>
      <w:r w:rsidRPr="00853A08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」</w:t>
      </w:r>
      <w:r w:rsidRPr="00853A08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的</w:t>
      </w:r>
      <w:r w:rsidRPr="00853A08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生成</w:t>
      </w:r>
      <w:r w:rsidRPr="00853A08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，整合</w:t>
      </w:r>
      <w:r w:rsidRPr="00853A08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給</w:t>
      </w:r>
      <w:r w:rsidRPr="00853A08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 w:rsidRPr="00853A08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PT</w:t>
      </w:r>
      <w:r w:rsidRPr="00853A08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進行綜合撰寫</w:t>
      </w:r>
      <w:r w:rsidR="00467305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</w:t>
      </w:r>
      <w:r w:rsidR="00467305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 w:rsidR="00467305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PT</w:t>
      </w:r>
      <w:r w:rsidR="008E7884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-C</w:t>
      </w:r>
      <w:r w:rsidR="00467305">
        <w:rPr>
          <w:rFonts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】</w:t>
      </w:r>
    </w:p>
    <w:p w14:paraId="2CBFCABC" w14:textId="52544FBC" w:rsidR="000E61E5" w:rsidRPr="008E7884" w:rsidRDefault="000E61E5" w:rsidP="000E61E5">
      <w:pPr>
        <w:spacing w:line="320" w:lineRule="exact"/>
      </w:pPr>
      <w:r>
        <w:rPr>
          <w:rStyle w:val="a3"/>
        </w:rPr>
        <w:t>說明</w:t>
      </w:r>
      <w:r>
        <w:t>：</w:t>
      </w:r>
      <w:r w:rsidR="00CC2E72">
        <w:rPr>
          <w:rFonts w:hint="eastAsia"/>
        </w:rPr>
        <w:t>若</w:t>
      </w:r>
      <w:r>
        <w:t>使用不同版本的</w:t>
      </w:r>
      <w:r>
        <w:t>GPT</w:t>
      </w:r>
      <w:proofErr w:type="gramStart"/>
      <w:r>
        <w:t>（</w:t>
      </w:r>
      <w:proofErr w:type="gramEnd"/>
      <w:r>
        <w:t>如</w:t>
      </w:r>
      <w:r w:rsidR="008E7884">
        <w:rPr>
          <w:rFonts w:hint="eastAsia"/>
        </w:rPr>
        <w:t>：</w:t>
      </w:r>
      <w:r>
        <w:t>深入研究</w:t>
      </w:r>
      <w:r w:rsidR="008E7884">
        <w:rPr>
          <w:rFonts w:hint="eastAsia"/>
        </w:rPr>
        <w:t>G</w:t>
      </w:r>
      <w:r w:rsidR="008E7884">
        <w:t>PT</w:t>
      </w:r>
      <w:r>
        <w:t>與</w:t>
      </w:r>
      <w:r>
        <w:t>GPT-4o</w:t>
      </w:r>
      <w:proofErr w:type="gramStart"/>
      <w:r>
        <w:t>）</w:t>
      </w:r>
      <w:proofErr w:type="gramEnd"/>
      <w:r>
        <w:t>得到風格或重點略有差異的回應，</w:t>
      </w:r>
      <w:r w:rsidR="00CC2E72">
        <w:rPr>
          <w:rFonts w:hint="eastAsia"/>
        </w:rPr>
        <w:t>可</w:t>
      </w:r>
      <w:r>
        <w:t>將這些不同來源整合起來，重新交給</w:t>
      </w:r>
      <w:r>
        <w:t>GPT</w:t>
      </w:r>
      <w:r>
        <w:t>生成一份</w:t>
      </w:r>
      <w:r w:rsidRPr="000E61E5">
        <w:rPr>
          <w:rStyle w:val="a3"/>
          <w:b w:val="0"/>
          <w:bCs w:val="0"/>
        </w:rPr>
        <w:t>條理清晰</w:t>
      </w:r>
      <w:r w:rsidRPr="000E61E5">
        <w:rPr>
          <w:rStyle w:val="a3"/>
          <w:b w:val="0"/>
          <w:bCs w:val="0"/>
        </w:rPr>
        <w:t xml:space="preserve"> × </w:t>
      </w:r>
      <w:r w:rsidRPr="000E61E5">
        <w:rPr>
          <w:rStyle w:val="a3"/>
          <w:b w:val="0"/>
          <w:bCs w:val="0"/>
        </w:rPr>
        <w:t>學術性強</w:t>
      </w:r>
      <w:r w:rsidRPr="000E61E5">
        <w:rPr>
          <w:rStyle w:val="a3"/>
          <w:b w:val="0"/>
          <w:bCs w:val="0"/>
        </w:rPr>
        <w:t xml:space="preserve"> × </w:t>
      </w:r>
      <w:r w:rsidRPr="000E61E5">
        <w:rPr>
          <w:rStyle w:val="a3"/>
          <w:b w:val="0"/>
          <w:bCs w:val="0"/>
        </w:rPr>
        <w:t>可延伸應用</w:t>
      </w:r>
      <w:r>
        <w:t>的綜合分析段落，這份整理可以直接用來寫研究方法章、討論章，甚至是</w:t>
      </w:r>
      <w:r>
        <w:rPr>
          <w:rFonts w:hint="eastAsia"/>
        </w:rPr>
        <w:t>可</w:t>
      </w:r>
      <w:r>
        <w:t>發表</w:t>
      </w:r>
      <w:r w:rsidR="00CC2E72">
        <w:rPr>
          <w:rFonts w:hint="eastAsia"/>
        </w:rPr>
        <w:t>草</w:t>
      </w:r>
      <w:r>
        <w:t>稿。</w:t>
      </w:r>
    </w:p>
    <w:p w14:paraId="01DD5A81" w14:textId="5AD896AC" w:rsidR="00CD61B8" w:rsidRDefault="00764EB2" w:rsidP="00CC2E72">
      <w:pPr>
        <w:spacing w:line="320" w:lineRule="exact"/>
        <w:rPr>
          <w:rFonts w:ascii="標楷體" w:eastAsia="標楷體" w:hAnsi="標楷體"/>
          <w:shd w:val="pct15" w:color="auto" w:fill="FFFFFF"/>
        </w:rPr>
      </w:pPr>
      <w:r w:rsidRPr="000E61E5">
        <w:rPr>
          <w:rFonts w:ascii="標楷體" w:eastAsia="標楷體" w:hAnsi="標楷體" w:hint="eastAsia"/>
          <w:b/>
          <w:bCs/>
          <w:shd w:val="pct15" w:color="auto" w:fill="FFFFFF"/>
        </w:rPr>
        <w:t>提詞</w:t>
      </w:r>
      <w:r w:rsidRPr="000E61E5">
        <w:rPr>
          <w:rFonts w:ascii="標楷體" w:eastAsia="標楷體" w:hAnsi="標楷體" w:hint="eastAsia"/>
          <w:shd w:val="pct15" w:color="auto" w:fill="FFFFFF"/>
        </w:rPr>
        <w:t>：</w:t>
      </w:r>
      <w:r w:rsidR="00CD61B8" w:rsidRPr="000E61E5">
        <w:rPr>
          <w:rFonts w:ascii="標楷體" w:eastAsia="標楷體" w:hAnsi="標楷體" w:hint="eastAsia"/>
          <w:shd w:val="pct15" w:color="auto" w:fill="FFFFFF"/>
        </w:rPr>
        <w:t>這是兩份針對相同主題的 GPT 回覆（分別來自 GPT-4o 與深</w:t>
      </w:r>
      <w:r w:rsidR="00A44669" w:rsidRPr="000E61E5">
        <w:rPr>
          <w:rFonts w:ascii="標楷體" w:eastAsia="標楷體" w:hAnsi="標楷體" w:hint="eastAsia"/>
          <w:shd w:val="pct15" w:color="auto" w:fill="FFFFFF"/>
        </w:rPr>
        <w:t>入</w:t>
      </w:r>
      <w:r w:rsidR="00CD61B8" w:rsidRPr="000E61E5">
        <w:rPr>
          <w:rFonts w:ascii="標楷體" w:eastAsia="標楷體" w:hAnsi="標楷體" w:hint="eastAsia"/>
          <w:shd w:val="pct15" w:color="auto" w:fill="FFFFFF"/>
        </w:rPr>
        <w:t>研究），請你整合其優點，幫我寫出一份條理</w:t>
      </w:r>
      <w:proofErr w:type="gramStart"/>
      <w:r w:rsidR="00CD61B8" w:rsidRPr="000E61E5">
        <w:rPr>
          <w:rFonts w:ascii="標楷體" w:eastAsia="標楷體" w:hAnsi="標楷體" w:hint="eastAsia"/>
          <w:shd w:val="pct15" w:color="auto" w:fill="FFFFFF"/>
        </w:rPr>
        <w:t>清晰、</w:t>
      </w:r>
      <w:proofErr w:type="gramEnd"/>
      <w:r w:rsidR="00CD61B8" w:rsidRPr="000E61E5">
        <w:rPr>
          <w:rFonts w:ascii="標楷體" w:eastAsia="標楷體" w:hAnsi="標楷體" w:hint="eastAsia"/>
          <w:shd w:val="pct15" w:color="auto" w:fill="FFFFFF"/>
        </w:rPr>
        <w:t>具學術性但不艱澀的分析摘要。格式</w:t>
      </w:r>
      <w:proofErr w:type="gramStart"/>
      <w:r w:rsidR="00CD61B8" w:rsidRPr="000E61E5">
        <w:rPr>
          <w:rFonts w:ascii="標楷體" w:eastAsia="標楷體" w:hAnsi="標楷體" w:hint="eastAsia"/>
          <w:shd w:val="pct15" w:color="auto" w:fill="FFFFFF"/>
        </w:rPr>
        <w:t>採</w:t>
      </w:r>
      <w:proofErr w:type="gramEnd"/>
      <w:r w:rsidR="00CD61B8" w:rsidRPr="000E61E5">
        <w:rPr>
          <w:rFonts w:ascii="標楷體" w:eastAsia="標楷體" w:hAnsi="標楷體" w:hint="eastAsia"/>
          <w:shd w:val="pct15" w:color="auto" w:fill="FFFFFF"/>
        </w:rPr>
        <w:t>分段說明，並能明確提出方法建議與實務應用指標，方便我後續撰寫研究方法與應用討論章節。</w:t>
      </w:r>
      <w:r w:rsidR="00A44669" w:rsidRPr="000E61E5">
        <w:rPr>
          <w:rFonts w:ascii="標楷體" w:eastAsia="標楷體" w:hAnsi="標楷體"/>
          <w:shd w:val="pct15" w:color="auto" w:fill="FFFFFF"/>
        </w:rPr>
        <w:t>每段約1000字</w:t>
      </w:r>
      <w:r w:rsidR="00A44669" w:rsidRPr="000E61E5">
        <w:rPr>
          <w:rFonts w:ascii="標楷體" w:eastAsia="標楷體" w:hAnsi="標楷體" w:hint="eastAsia"/>
          <w:shd w:val="pct15" w:color="auto" w:fill="FFFFFF"/>
        </w:rPr>
        <w:t>，可分多段進行。</w:t>
      </w:r>
    </w:p>
    <w:sectPr w:rsidR="00CD61B8" w:rsidSect="00A604B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E3185" w14:textId="77777777" w:rsidR="007F22D9" w:rsidRDefault="007F22D9" w:rsidP="007D7FF9">
      <w:r>
        <w:separator/>
      </w:r>
    </w:p>
  </w:endnote>
  <w:endnote w:type="continuationSeparator" w:id="0">
    <w:p w14:paraId="3077B3FE" w14:textId="77777777" w:rsidR="007F22D9" w:rsidRDefault="007F22D9" w:rsidP="007D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450E0" w14:textId="77777777" w:rsidR="007F22D9" w:rsidRDefault="007F22D9" w:rsidP="007D7FF9">
      <w:r>
        <w:separator/>
      </w:r>
    </w:p>
  </w:footnote>
  <w:footnote w:type="continuationSeparator" w:id="0">
    <w:p w14:paraId="2BF3EF56" w14:textId="77777777" w:rsidR="007F22D9" w:rsidRDefault="007F22D9" w:rsidP="007D7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51F4"/>
    <w:multiLevelType w:val="multilevel"/>
    <w:tmpl w:val="9870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C763D"/>
    <w:multiLevelType w:val="multilevel"/>
    <w:tmpl w:val="ACF2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E5EB6"/>
    <w:multiLevelType w:val="multilevel"/>
    <w:tmpl w:val="6DC8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301F9"/>
    <w:multiLevelType w:val="multilevel"/>
    <w:tmpl w:val="D6C2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E7E66"/>
    <w:multiLevelType w:val="multilevel"/>
    <w:tmpl w:val="AA02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01282"/>
    <w:multiLevelType w:val="multilevel"/>
    <w:tmpl w:val="74EC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C263C4"/>
    <w:multiLevelType w:val="multilevel"/>
    <w:tmpl w:val="33268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8052DC"/>
    <w:multiLevelType w:val="multilevel"/>
    <w:tmpl w:val="0EFC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3C78FA"/>
    <w:multiLevelType w:val="multilevel"/>
    <w:tmpl w:val="DA684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4B7247"/>
    <w:multiLevelType w:val="multilevel"/>
    <w:tmpl w:val="C970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FC7D9D"/>
    <w:multiLevelType w:val="multilevel"/>
    <w:tmpl w:val="A78C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4A73E4"/>
    <w:multiLevelType w:val="multilevel"/>
    <w:tmpl w:val="9B1E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E47104"/>
    <w:multiLevelType w:val="multilevel"/>
    <w:tmpl w:val="D58CE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B02431"/>
    <w:multiLevelType w:val="hybridMultilevel"/>
    <w:tmpl w:val="6826CFB6"/>
    <w:lvl w:ilvl="0" w:tplc="289401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144007B"/>
    <w:multiLevelType w:val="multilevel"/>
    <w:tmpl w:val="470C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82230A"/>
    <w:multiLevelType w:val="multilevel"/>
    <w:tmpl w:val="CEAA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E13DAA"/>
    <w:multiLevelType w:val="multilevel"/>
    <w:tmpl w:val="E3CA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D65737"/>
    <w:multiLevelType w:val="multilevel"/>
    <w:tmpl w:val="1D90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BB6C02"/>
    <w:multiLevelType w:val="multilevel"/>
    <w:tmpl w:val="9A1E1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6A06DF"/>
    <w:multiLevelType w:val="multilevel"/>
    <w:tmpl w:val="9A48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F15E42"/>
    <w:multiLevelType w:val="multilevel"/>
    <w:tmpl w:val="BB52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855306"/>
    <w:multiLevelType w:val="multilevel"/>
    <w:tmpl w:val="9856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A41724"/>
    <w:multiLevelType w:val="multilevel"/>
    <w:tmpl w:val="E286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542B76"/>
    <w:multiLevelType w:val="multilevel"/>
    <w:tmpl w:val="2C08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19400E"/>
    <w:multiLevelType w:val="multilevel"/>
    <w:tmpl w:val="1DA0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E72B21"/>
    <w:multiLevelType w:val="multilevel"/>
    <w:tmpl w:val="7CD0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9522FD"/>
    <w:multiLevelType w:val="multilevel"/>
    <w:tmpl w:val="E4484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2"/>
  </w:num>
  <w:num w:numId="3">
    <w:abstractNumId w:val="24"/>
  </w:num>
  <w:num w:numId="4">
    <w:abstractNumId w:val="6"/>
  </w:num>
  <w:num w:numId="5">
    <w:abstractNumId w:val="10"/>
  </w:num>
  <w:num w:numId="6">
    <w:abstractNumId w:val="8"/>
  </w:num>
  <w:num w:numId="7">
    <w:abstractNumId w:val="16"/>
  </w:num>
  <w:num w:numId="8">
    <w:abstractNumId w:val="26"/>
  </w:num>
  <w:num w:numId="9">
    <w:abstractNumId w:val="18"/>
  </w:num>
  <w:num w:numId="10">
    <w:abstractNumId w:val="3"/>
  </w:num>
  <w:num w:numId="11">
    <w:abstractNumId w:val="13"/>
  </w:num>
  <w:num w:numId="12">
    <w:abstractNumId w:val="25"/>
  </w:num>
  <w:num w:numId="13">
    <w:abstractNumId w:val="23"/>
  </w:num>
  <w:num w:numId="14">
    <w:abstractNumId w:val="17"/>
  </w:num>
  <w:num w:numId="15">
    <w:abstractNumId w:val="7"/>
  </w:num>
  <w:num w:numId="16">
    <w:abstractNumId w:val="20"/>
  </w:num>
  <w:num w:numId="17">
    <w:abstractNumId w:val="4"/>
  </w:num>
  <w:num w:numId="18">
    <w:abstractNumId w:val="9"/>
  </w:num>
  <w:num w:numId="19">
    <w:abstractNumId w:val="22"/>
  </w:num>
  <w:num w:numId="20">
    <w:abstractNumId w:val="11"/>
  </w:num>
  <w:num w:numId="21">
    <w:abstractNumId w:val="15"/>
  </w:num>
  <w:num w:numId="22">
    <w:abstractNumId w:val="14"/>
  </w:num>
  <w:num w:numId="23">
    <w:abstractNumId w:val="0"/>
  </w:num>
  <w:num w:numId="24">
    <w:abstractNumId w:val="2"/>
  </w:num>
  <w:num w:numId="25">
    <w:abstractNumId w:val="1"/>
  </w:num>
  <w:num w:numId="26">
    <w:abstractNumId w:val="2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8A"/>
    <w:rsid w:val="000239DC"/>
    <w:rsid w:val="000640FC"/>
    <w:rsid w:val="000754E5"/>
    <w:rsid w:val="000C4AB8"/>
    <w:rsid w:val="000E61E5"/>
    <w:rsid w:val="00117CCC"/>
    <w:rsid w:val="001901BD"/>
    <w:rsid w:val="0019438A"/>
    <w:rsid w:val="00337D3D"/>
    <w:rsid w:val="003706AB"/>
    <w:rsid w:val="003936D0"/>
    <w:rsid w:val="003D600A"/>
    <w:rsid w:val="00467305"/>
    <w:rsid w:val="004F2847"/>
    <w:rsid w:val="005633FB"/>
    <w:rsid w:val="005D04A7"/>
    <w:rsid w:val="00610643"/>
    <w:rsid w:val="006253A9"/>
    <w:rsid w:val="006835F1"/>
    <w:rsid w:val="00733C1A"/>
    <w:rsid w:val="00764EB2"/>
    <w:rsid w:val="0078213A"/>
    <w:rsid w:val="007D7FF9"/>
    <w:rsid w:val="007F22D9"/>
    <w:rsid w:val="00817A8F"/>
    <w:rsid w:val="00853A08"/>
    <w:rsid w:val="008E7884"/>
    <w:rsid w:val="00962CCE"/>
    <w:rsid w:val="00A44546"/>
    <w:rsid w:val="00A44669"/>
    <w:rsid w:val="00A57E0F"/>
    <w:rsid w:val="00A604BC"/>
    <w:rsid w:val="00B90046"/>
    <w:rsid w:val="00C949A9"/>
    <w:rsid w:val="00CA2C25"/>
    <w:rsid w:val="00CC2E72"/>
    <w:rsid w:val="00CD61B8"/>
    <w:rsid w:val="00D158A2"/>
    <w:rsid w:val="00D228F7"/>
    <w:rsid w:val="00EA5DA9"/>
    <w:rsid w:val="00F52CD0"/>
    <w:rsid w:val="00F635B8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215FD"/>
  <w15:chartTrackingRefBased/>
  <w15:docId w15:val="{02981CDB-431F-49DC-A276-58A2CDD5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949A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C949A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13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C949A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C949A9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C949A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949A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949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C949A9"/>
    <w:rPr>
      <w:rFonts w:ascii="細明體" w:eastAsia="細明體" w:hAnsi="細明體" w:cs="細明體"/>
      <w:kern w:val="0"/>
      <w:szCs w:val="24"/>
    </w:rPr>
  </w:style>
  <w:style w:type="character" w:styleId="HTML1">
    <w:name w:val="HTML Code"/>
    <w:basedOn w:val="a0"/>
    <w:uiPriority w:val="99"/>
    <w:semiHidden/>
    <w:unhideWhenUsed/>
    <w:rsid w:val="00C949A9"/>
    <w:rPr>
      <w:rFonts w:ascii="細明體" w:eastAsia="細明體" w:hAnsi="細明體" w:cs="細明體"/>
      <w:sz w:val="24"/>
      <w:szCs w:val="24"/>
    </w:rPr>
  </w:style>
  <w:style w:type="paragraph" w:styleId="a4">
    <w:name w:val="List Paragraph"/>
    <w:basedOn w:val="a"/>
    <w:uiPriority w:val="34"/>
    <w:qFormat/>
    <w:rsid w:val="0078213A"/>
    <w:pPr>
      <w:ind w:leftChars="200" w:left="480"/>
    </w:pPr>
  </w:style>
  <w:style w:type="character" w:customStyle="1" w:styleId="40">
    <w:name w:val="標題 4 字元"/>
    <w:basedOn w:val="a0"/>
    <w:link w:val="4"/>
    <w:uiPriority w:val="9"/>
    <w:semiHidden/>
    <w:rsid w:val="0078213A"/>
    <w:rPr>
      <w:rFonts w:asciiTheme="majorHAnsi" w:eastAsiaTheme="majorEastAsia" w:hAnsiTheme="majorHAnsi" w:cstheme="majorBidi"/>
      <w:sz w:val="36"/>
      <w:szCs w:val="36"/>
    </w:rPr>
  </w:style>
  <w:style w:type="character" w:styleId="a5">
    <w:name w:val="Emphasis"/>
    <w:basedOn w:val="a0"/>
    <w:uiPriority w:val="20"/>
    <w:qFormat/>
    <w:rsid w:val="0078213A"/>
    <w:rPr>
      <w:i/>
      <w:iCs/>
    </w:rPr>
  </w:style>
  <w:style w:type="paragraph" w:styleId="a6">
    <w:name w:val="header"/>
    <w:basedOn w:val="a"/>
    <w:link w:val="a7"/>
    <w:uiPriority w:val="99"/>
    <w:unhideWhenUsed/>
    <w:rsid w:val="007D7F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D7FF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D7F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D7F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1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4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73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38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瑩</cp:lastModifiedBy>
  <cp:revision>29</cp:revision>
  <dcterms:created xsi:type="dcterms:W3CDTF">2025-04-06T23:58:00Z</dcterms:created>
  <dcterms:modified xsi:type="dcterms:W3CDTF">2025-05-13T07:56:00Z</dcterms:modified>
</cp:coreProperties>
</file>